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6D389" w14:textId="77777777" w:rsidR="00A625E5" w:rsidRDefault="00A625E5" w:rsidP="00A625E5">
      <w:pPr>
        <w:spacing w:line="360" w:lineRule="auto"/>
        <w:jc w:val="center"/>
        <w:rPr>
          <w:rFonts w:ascii="Arial Narrow" w:hAnsi="Arial Narrow" w:cs="Arial"/>
          <w:sz w:val="28"/>
          <w:szCs w:val="28"/>
          <w:lang w:val="fr-CH"/>
        </w:rPr>
      </w:pPr>
    </w:p>
    <w:p w14:paraId="730C90A8" w14:textId="16617449" w:rsidR="00EE111F" w:rsidRPr="00724182" w:rsidRDefault="00D74535" w:rsidP="00A625E5">
      <w:pPr>
        <w:spacing w:line="360" w:lineRule="auto"/>
        <w:jc w:val="center"/>
        <w:rPr>
          <w:rFonts w:ascii="Arial Narrow" w:hAnsi="Arial Narrow" w:cs="Arial"/>
          <w:lang w:val="fr-CH"/>
        </w:rPr>
      </w:pPr>
      <w:r w:rsidRPr="00A625E5">
        <w:rPr>
          <w:rFonts w:ascii="Arial Narrow" w:hAnsi="Arial Narrow" w:cs="Arial"/>
          <w:sz w:val="28"/>
          <w:szCs w:val="28"/>
          <w:lang w:val="fr-CH"/>
        </w:rPr>
        <w:t>PROCÈS-VERBAL DE L’</w:t>
      </w:r>
      <w:r w:rsidR="0016628C" w:rsidRPr="00A625E5">
        <w:rPr>
          <w:rFonts w:ascii="Arial Narrow" w:hAnsi="Arial Narrow" w:cs="Arial"/>
          <w:sz w:val="28"/>
          <w:szCs w:val="28"/>
          <w:lang w:val="fr-CH"/>
        </w:rPr>
        <w:t>ASSEMBLÉE GÉNÉRALE</w:t>
      </w:r>
      <w:r w:rsidR="00DF2F67" w:rsidRPr="00A625E5">
        <w:rPr>
          <w:rFonts w:ascii="Arial Narrow" w:hAnsi="Arial Narrow" w:cs="Arial"/>
          <w:sz w:val="28"/>
          <w:szCs w:val="28"/>
          <w:lang w:val="fr-CH"/>
        </w:rPr>
        <w:t xml:space="preserve"> EXTRAORDINAIRE</w:t>
      </w:r>
      <w:r w:rsidR="0016628C" w:rsidRPr="00A625E5">
        <w:rPr>
          <w:rFonts w:ascii="Arial Narrow" w:hAnsi="Arial Narrow" w:cs="Arial"/>
          <w:sz w:val="28"/>
          <w:szCs w:val="28"/>
          <w:lang w:val="fr-CH"/>
        </w:rPr>
        <w:t xml:space="preserve"> 20</w:t>
      </w:r>
      <w:r w:rsidR="00060B16" w:rsidRPr="00A625E5">
        <w:rPr>
          <w:rFonts w:ascii="Arial Narrow" w:hAnsi="Arial Narrow" w:cs="Arial"/>
          <w:sz w:val="28"/>
          <w:szCs w:val="28"/>
          <w:lang w:val="fr-CH"/>
        </w:rPr>
        <w:t>2</w:t>
      </w:r>
      <w:r w:rsidR="004D70B0" w:rsidRPr="00A625E5">
        <w:rPr>
          <w:rFonts w:ascii="Arial Narrow" w:hAnsi="Arial Narrow" w:cs="Arial"/>
          <w:sz w:val="28"/>
          <w:szCs w:val="28"/>
          <w:lang w:val="fr-CH"/>
        </w:rPr>
        <w:t>4</w:t>
      </w:r>
      <w:r w:rsidR="000C2DAC" w:rsidRPr="00724182">
        <w:rPr>
          <w:rFonts w:ascii="Arial Narrow" w:hAnsi="Arial Narrow" w:cs="Arial"/>
          <w:lang w:val="fr-CH"/>
        </w:rPr>
        <w:br/>
      </w:r>
      <w:r w:rsidRPr="00724182">
        <w:rPr>
          <w:rFonts w:ascii="Arial Narrow" w:hAnsi="Arial Narrow" w:cs="Arial"/>
          <w:lang w:val="fr-CH"/>
        </w:rPr>
        <w:t>tenue le mardi 19 novembre 2024, à 18h00, dans une salle du restaurant « </w:t>
      </w:r>
      <w:proofErr w:type="spellStart"/>
      <w:r w:rsidRPr="00724182">
        <w:rPr>
          <w:rFonts w:ascii="Arial Narrow" w:hAnsi="Arial Narrow" w:cs="Arial"/>
          <w:lang w:val="fr-CH"/>
        </w:rPr>
        <w:t>Tre</w:t>
      </w:r>
      <w:proofErr w:type="spellEnd"/>
      <w:r w:rsidRPr="00724182">
        <w:rPr>
          <w:rFonts w:ascii="Arial Narrow" w:hAnsi="Arial Narrow" w:cs="Arial"/>
          <w:lang w:val="fr-CH"/>
        </w:rPr>
        <w:t xml:space="preserve"> </w:t>
      </w:r>
      <w:proofErr w:type="spellStart"/>
      <w:r w:rsidRPr="00724182">
        <w:rPr>
          <w:rFonts w:ascii="Arial Narrow" w:hAnsi="Arial Narrow" w:cs="Arial"/>
          <w:lang w:val="fr-CH"/>
        </w:rPr>
        <w:t>Fratelli</w:t>
      </w:r>
      <w:proofErr w:type="spellEnd"/>
      <w:r w:rsidRPr="00724182">
        <w:rPr>
          <w:rFonts w:ascii="Arial Narrow" w:hAnsi="Arial Narrow" w:cs="Arial"/>
          <w:lang w:val="fr-CH"/>
        </w:rPr>
        <w:t> » à Berne</w:t>
      </w:r>
    </w:p>
    <w:p w14:paraId="44167404" w14:textId="77777777" w:rsidR="008C5CBE" w:rsidRPr="00724182" w:rsidRDefault="008C5CBE">
      <w:pPr>
        <w:rPr>
          <w:rFonts w:ascii="Arial Narrow" w:hAnsi="Arial Narrow" w:cs="Arial"/>
          <w:lang w:val="fr-CH"/>
        </w:rPr>
      </w:pPr>
    </w:p>
    <w:p w14:paraId="05E14C6F" w14:textId="0C555FF5" w:rsidR="00D46BBA" w:rsidRPr="00724182" w:rsidRDefault="00F73E78" w:rsidP="00D67454">
      <w:pPr>
        <w:rPr>
          <w:rFonts w:ascii="Arial Narrow" w:hAnsi="Arial Narrow" w:cs="Arial"/>
          <w:lang w:val="fr-CH"/>
        </w:rPr>
      </w:pPr>
      <w:proofErr w:type="spellStart"/>
      <w:r w:rsidRPr="00D67454">
        <w:rPr>
          <w:rFonts w:ascii="Arial Narrow" w:hAnsi="Arial Narrow" w:cs="Arial"/>
          <w:b/>
          <w:bCs/>
          <w:sz w:val="24"/>
          <w:szCs w:val="24"/>
          <w:lang w:val="fr-CH"/>
        </w:rPr>
        <w:t>Excusé∙e∙s</w:t>
      </w:r>
      <w:proofErr w:type="spellEnd"/>
      <w:r w:rsidRPr="00D67454">
        <w:rPr>
          <w:rFonts w:ascii="Arial Narrow" w:hAnsi="Arial Narrow" w:cs="Arial"/>
          <w:b/>
          <w:bCs/>
          <w:sz w:val="24"/>
          <w:szCs w:val="24"/>
          <w:lang w:val="fr-CH"/>
        </w:rPr>
        <w:t> :</w:t>
      </w:r>
      <w:r w:rsidRPr="00724182">
        <w:rPr>
          <w:rFonts w:ascii="Arial Narrow" w:hAnsi="Arial Narrow" w:cs="Arial"/>
          <w:lang w:val="fr-CH"/>
        </w:rPr>
        <w:t xml:space="preserve"> </w:t>
      </w:r>
      <w:r w:rsidR="00D67454">
        <w:rPr>
          <w:rFonts w:ascii="Arial Narrow" w:hAnsi="Arial Narrow" w:cs="Arial"/>
          <w:lang w:val="fr-CH"/>
        </w:rPr>
        <w:br/>
      </w:r>
      <w:r w:rsidR="00A91DAD" w:rsidRPr="00724182">
        <w:rPr>
          <w:rFonts w:ascii="Arial Narrow" w:hAnsi="Arial Narrow" w:cs="Arial"/>
          <w:lang w:val="fr-FR"/>
        </w:rPr>
        <w:t xml:space="preserve">Bamba </w:t>
      </w:r>
      <w:proofErr w:type="spellStart"/>
      <w:r w:rsidR="00A91DAD" w:rsidRPr="00724182">
        <w:rPr>
          <w:rFonts w:ascii="Arial Narrow" w:hAnsi="Arial Narrow" w:cs="Arial"/>
          <w:lang w:val="fr-FR"/>
        </w:rPr>
        <w:t>Nonny</w:t>
      </w:r>
      <w:proofErr w:type="spellEnd"/>
      <w:r w:rsidR="00A91DAD" w:rsidRPr="00724182">
        <w:rPr>
          <w:rFonts w:ascii="Arial Narrow" w:hAnsi="Arial Narrow" w:cs="Arial"/>
          <w:lang w:val="fr-FR"/>
        </w:rPr>
        <w:t xml:space="preserve"> – </w:t>
      </w:r>
      <w:r w:rsidR="00285270" w:rsidRPr="00724182">
        <w:rPr>
          <w:rFonts w:ascii="Arial Narrow" w:hAnsi="Arial Narrow" w:cs="Arial"/>
          <w:lang w:val="fr-FR"/>
        </w:rPr>
        <w:t xml:space="preserve">Blanche </w:t>
      </w:r>
      <w:r w:rsidR="00DF2F67" w:rsidRPr="00724182">
        <w:rPr>
          <w:rFonts w:ascii="Arial Narrow" w:hAnsi="Arial Narrow" w:cs="Arial"/>
          <w:lang w:val="fr-FR"/>
        </w:rPr>
        <w:t>Arlette</w:t>
      </w:r>
      <w:r w:rsidR="00285270" w:rsidRPr="00724182">
        <w:rPr>
          <w:rFonts w:ascii="Arial Narrow" w:hAnsi="Arial Narrow" w:cs="Arial"/>
          <w:lang w:val="fr-FR"/>
        </w:rPr>
        <w:t xml:space="preserve"> </w:t>
      </w:r>
      <w:r w:rsidR="00DF2F67" w:rsidRPr="00724182">
        <w:rPr>
          <w:rFonts w:ascii="Arial Narrow" w:hAnsi="Arial Narrow" w:cs="Arial"/>
          <w:lang w:val="fr-FR"/>
        </w:rPr>
        <w:t xml:space="preserve">– </w:t>
      </w:r>
      <w:proofErr w:type="spellStart"/>
      <w:r w:rsidR="00A91DAD" w:rsidRPr="00724182">
        <w:rPr>
          <w:rFonts w:ascii="Arial Narrow" w:hAnsi="Arial Narrow" w:cs="Arial"/>
          <w:lang w:val="fr-FR"/>
        </w:rPr>
        <w:t>Bühler</w:t>
      </w:r>
      <w:proofErr w:type="spellEnd"/>
      <w:r w:rsidR="00A91DAD" w:rsidRPr="00724182">
        <w:rPr>
          <w:rFonts w:ascii="Arial Narrow" w:hAnsi="Arial Narrow" w:cs="Arial"/>
          <w:lang w:val="fr-FR"/>
        </w:rPr>
        <w:t xml:space="preserve"> Nicolas – Cousin Francis </w:t>
      </w:r>
      <w:r w:rsidR="00285270" w:rsidRPr="00724182">
        <w:rPr>
          <w:rFonts w:ascii="Arial Narrow" w:hAnsi="Arial Narrow" w:cs="Arial"/>
          <w:lang w:val="fr-FR"/>
        </w:rPr>
        <w:t xml:space="preserve">– </w:t>
      </w:r>
      <w:proofErr w:type="spellStart"/>
      <w:r w:rsidR="00285270" w:rsidRPr="00724182">
        <w:rPr>
          <w:rFonts w:ascii="Arial Narrow" w:hAnsi="Arial Narrow" w:cs="Arial"/>
          <w:lang w:val="fr-FR"/>
        </w:rPr>
        <w:t>Feitknecht</w:t>
      </w:r>
      <w:proofErr w:type="spellEnd"/>
      <w:r w:rsidR="00285270" w:rsidRPr="00724182">
        <w:rPr>
          <w:rFonts w:ascii="Arial Narrow" w:hAnsi="Arial Narrow" w:cs="Arial"/>
          <w:lang w:val="fr-FR"/>
        </w:rPr>
        <w:t xml:space="preserve"> </w:t>
      </w:r>
      <w:proofErr w:type="spellStart"/>
      <w:r w:rsidR="00DF2F67" w:rsidRPr="00724182">
        <w:rPr>
          <w:rFonts w:ascii="Arial Narrow" w:hAnsi="Arial Narrow" w:cs="Arial"/>
          <w:lang w:val="fr-FR"/>
        </w:rPr>
        <w:t>Regula</w:t>
      </w:r>
      <w:proofErr w:type="spellEnd"/>
      <w:r w:rsidR="00285270" w:rsidRPr="00724182">
        <w:rPr>
          <w:rFonts w:ascii="Arial Narrow" w:hAnsi="Arial Narrow" w:cs="Arial"/>
          <w:lang w:val="fr-FR"/>
        </w:rPr>
        <w:t xml:space="preserve"> </w:t>
      </w:r>
      <w:r w:rsidR="00DF2F67" w:rsidRPr="00724182">
        <w:rPr>
          <w:rFonts w:ascii="Arial Narrow" w:hAnsi="Arial Narrow" w:cs="Arial"/>
          <w:lang w:val="fr-FR"/>
        </w:rPr>
        <w:t xml:space="preserve">– </w:t>
      </w:r>
      <w:proofErr w:type="spellStart"/>
      <w:r w:rsidR="00285270" w:rsidRPr="00724182">
        <w:rPr>
          <w:rFonts w:ascii="Arial Narrow" w:hAnsi="Arial Narrow" w:cs="Arial"/>
          <w:lang w:val="fr-FR"/>
        </w:rPr>
        <w:t>Hubler</w:t>
      </w:r>
      <w:proofErr w:type="spellEnd"/>
      <w:r w:rsidR="00285270" w:rsidRPr="00724182">
        <w:rPr>
          <w:rFonts w:ascii="Arial Narrow" w:hAnsi="Arial Narrow" w:cs="Arial"/>
          <w:lang w:val="fr-FR"/>
        </w:rPr>
        <w:t xml:space="preserve"> </w:t>
      </w:r>
      <w:r w:rsidR="00DF2F67" w:rsidRPr="00724182">
        <w:rPr>
          <w:rFonts w:ascii="Arial Narrow" w:hAnsi="Arial Narrow" w:cs="Arial"/>
          <w:lang w:val="fr-FR"/>
        </w:rPr>
        <w:t>Lucienne</w:t>
      </w:r>
      <w:r w:rsidR="00285270" w:rsidRPr="00724182">
        <w:rPr>
          <w:rFonts w:ascii="Arial Narrow" w:hAnsi="Arial Narrow" w:cs="Arial"/>
          <w:lang w:val="fr-FR"/>
        </w:rPr>
        <w:t xml:space="preserve"> –</w:t>
      </w:r>
      <w:r w:rsidR="00DF2F67" w:rsidRPr="00724182">
        <w:rPr>
          <w:rFonts w:ascii="Arial Narrow" w:hAnsi="Arial Narrow" w:cs="Arial"/>
          <w:lang w:val="fr-FR"/>
        </w:rPr>
        <w:t xml:space="preserve"> </w:t>
      </w:r>
      <w:r w:rsidR="00DC3EA4" w:rsidRPr="00724182">
        <w:rPr>
          <w:rFonts w:ascii="Arial Narrow" w:hAnsi="Arial Narrow" w:cs="Arial"/>
          <w:lang w:val="fr-FR"/>
        </w:rPr>
        <w:t xml:space="preserve">Lang Sandrine – </w:t>
      </w:r>
      <w:r w:rsidR="00285270" w:rsidRPr="00724182">
        <w:rPr>
          <w:rFonts w:ascii="Arial Narrow" w:hAnsi="Arial Narrow" w:cs="Arial"/>
          <w:lang w:val="fr-FR"/>
        </w:rPr>
        <w:t xml:space="preserve">Lenoble </w:t>
      </w:r>
      <w:r w:rsidR="00DF2F67" w:rsidRPr="00724182">
        <w:rPr>
          <w:rFonts w:ascii="Arial Narrow" w:hAnsi="Arial Narrow" w:cs="Arial"/>
          <w:lang w:val="fr-FR"/>
        </w:rPr>
        <w:t>Michèle</w:t>
      </w:r>
      <w:r w:rsidR="00285270" w:rsidRPr="00724182">
        <w:rPr>
          <w:rFonts w:ascii="Arial Narrow" w:hAnsi="Arial Narrow" w:cs="Arial"/>
          <w:lang w:val="fr-FR"/>
        </w:rPr>
        <w:t xml:space="preserve"> </w:t>
      </w:r>
      <w:r w:rsidR="00DF2F67" w:rsidRPr="00724182">
        <w:rPr>
          <w:rFonts w:ascii="Arial Narrow" w:hAnsi="Arial Narrow" w:cs="Arial"/>
          <w:lang w:val="fr-FR"/>
        </w:rPr>
        <w:t xml:space="preserve">– </w:t>
      </w:r>
      <w:r w:rsidR="00285270" w:rsidRPr="00724182">
        <w:rPr>
          <w:rFonts w:ascii="Arial Narrow" w:hAnsi="Arial Narrow" w:cs="Arial"/>
          <w:lang w:val="fr-FR"/>
        </w:rPr>
        <w:t xml:space="preserve">Martin </w:t>
      </w:r>
      <w:r w:rsidR="00DF2F67" w:rsidRPr="00724182">
        <w:rPr>
          <w:rFonts w:ascii="Arial Narrow" w:hAnsi="Arial Narrow" w:cs="Arial"/>
          <w:lang w:val="fr-FR"/>
        </w:rPr>
        <w:t>Stéphane</w:t>
      </w:r>
      <w:r w:rsidR="00285270" w:rsidRPr="00724182">
        <w:rPr>
          <w:rFonts w:ascii="Arial Narrow" w:hAnsi="Arial Narrow" w:cs="Arial"/>
          <w:lang w:val="fr-FR"/>
        </w:rPr>
        <w:t xml:space="preserve"> </w:t>
      </w:r>
      <w:r w:rsidR="00DF2F67" w:rsidRPr="00724182">
        <w:rPr>
          <w:rFonts w:ascii="Arial Narrow" w:hAnsi="Arial Narrow" w:cs="Arial"/>
          <w:lang w:val="fr-FR"/>
        </w:rPr>
        <w:t>–</w:t>
      </w:r>
      <w:r w:rsidR="00E93FAF" w:rsidRPr="00724182">
        <w:rPr>
          <w:rFonts w:ascii="Arial Narrow" w:hAnsi="Arial Narrow" w:cs="Arial"/>
          <w:lang w:val="fr-FR"/>
        </w:rPr>
        <w:t xml:space="preserve"> </w:t>
      </w:r>
      <w:proofErr w:type="spellStart"/>
      <w:r w:rsidR="00285270" w:rsidRPr="00724182">
        <w:rPr>
          <w:rFonts w:ascii="Arial Narrow" w:hAnsi="Arial Narrow" w:cs="Arial"/>
          <w:lang w:val="fr-FR"/>
        </w:rPr>
        <w:t>Nerfin</w:t>
      </w:r>
      <w:proofErr w:type="spellEnd"/>
      <w:r w:rsidR="00285270" w:rsidRPr="00724182">
        <w:rPr>
          <w:rFonts w:ascii="Arial Narrow" w:hAnsi="Arial Narrow" w:cs="Arial"/>
          <w:lang w:val="fr-FR"/>
        </w:rPr>
        <w:t xml:space="preserve"> </w:t>
      </w:r>
      <w:r w:rsidR="00DF2F67" w:rsidRPr="00724182">
        <w:rPr>
          <w:rFonts w:ascii="Arial Narrow" w:hAnsi="Arial Narrow" w:cs="Arial"/>
          <w:lang w:val="fr-FR"/>
        </w:rPr>
        <w:t xml:space="preserve">Odile </w:t>
      </w:r>
      <w:r w:rsidR="00285270" w:rsidRPr="00724182">
        <w:rPr>
          <w:rFonts w:ascii="Arial Narrow" w:hAnsi="Arial Narrow" w:cs="Arial"/>
          <w:lang w:val="fr-FR"/>
        </w:rPr>
        <w:t>–</w:t>
      </w:r>
      <w:r w:rsidR="00DF2F67" w:rsidRPr="00724182">
        <w:rPr>
          <w:rFonts w:ascii="Arial Narrow" w:hAnsi="Arial Narrow" w:cs="Arial"/>
          <w:lang w:val="fr-FR"/>
        </w:rPr>
        <w:t xml:space="preserve"> </w:t>
      </w:r>
      <w:r w:rsidR="00285270" w:rsidRPr="00724182">
        <w:rPr>
          <w:rFonts w:ascii="Arial Narrow" w:hAnsi="Arial Narrow" w:cs="Arial"/>
          <w:lang w:val="fr-FR"/>
        </w:rPr>
        <w:t xml:space="preserve">Perrier </w:t>
      </w:r>
      <w:r w:rsidR="00DF2F67" w:rsidRPr="00724182">
        <w:rPr>
          <w:rFonts w:ascii="Arial Narrow" w:hAnsi="Arial Narrow" w:cs="Arial"/>
          <w:lang w:val="fr-FR"/>
        </w:rPr>
        <w:t>Laurent</w:t>
      </w:r>
      <w:r w:rsidR="00285270" w:rsidRPr="00724182">
        <w:rPr>
          <w:rFonts w:ascii="Arial Narrow" w:hAnsi="Arial Narrow" w:cs="Arial"/>
          <w:lang w:val="fr-FR"/>
        </w:rPr>
        <w:t xml:space="preserve"> </w:t>
      </w:r>
      <w:r w:rsidR="00DF2F67" w:rsidRPr="00724182">
        <w:rPr>
          <w:rFonts w:ascii="Arial Narrow" w:hAnsi="Arial Narrow" w:cs="Arial"/>
          <w:lang w:val="fr-FR"/>
        </w:rPr>
        <w:t xml:space="preserve">– </w:t>
      </w:r>
      <w:proofErr w:type="spellStart"/>
      <w:r w:rsidR="0016321E" w:rsidRPr="00724182">
        <w:rPr>
          <w:rFonts w:ascii="Arial Narrow" w:hAnsi="Arial Narrow" w:cs="Arial"/>
          <w:lang w:val="fr-CH"/>
        </w:rPr>
        <w:t>Perrinjaquet</w:t>
      </w:r>
      <w:proofErr w:type="spellEnd"/>
      <w:r w:rsidR="0016321E" w:rsidRPr="00724182">
        <w:rPr>
          <w:rFonts w:ascii="Arial Narrow" w:hAnsi="Arial Narrow" w:cs="Arial"/>
          <w:lang w:val="fr-CH"/>
        </w:rPr>
        <w:t xml:space="preserve"> Alain </w:t>
      </w:r>
      <w:r w:rsidR="0016321E" w:rsidRPr="00724182">
        <w:rPr>
          <w:rFonts w:ascii="Arial Narrow" w:hAnsi="Arial Narrow" w:cs="Arial"/>
          <w:lang w:val="fr-FR"/>
        </w:rPr>
        <w:t xml:space="preserve">– </w:t>
      </w:r>
      <w:proofErr w:type="spellStart"/>
      <w:r w:rsidR="00A91DAD" w:rsidRPr="00724182">
        <w:rPr>
          <w:rFonts w:ascii="Arial Narrow" w:hAnsi="Arial Narrow" w:cs="Arial"/>
          <w:lang w:val="fr-FR"/>
        </w:rPr>
        <w:t>Rihs</w:t>
      </w:r>
      <w:proofErr w:type="spellEnd"/>
      <w:r w:rsidR="00A91DAD" w:rsidRPr="00724182">
        <w:rPr>
          <w:rFonts w:ascii="Arial Narrow" w:hAnsi="Arial Narrow" w:cs="Arial"/>
          <w:lang w:val="fr-FR"/>
        </w:rPr>
        <w:t xml:space="preserve"> Adrien – </w:t>
      </w:r>
      <w:r w:rsidR="00285270" w:rsidRPr="00724182">
        <w:rPr>
          <w:rFonts w:ascii="Arial Narrow" w:hAnsi="Arial Narrow" w:cs="Arial"/>
          <w:lang w:val="fr-FR"/>
        </w:rPr>
        <w:t xml:space="preserve">Stoffel </w:t>
      </w:r>
      <w:proofErr w:type="spellStart"/>
      <w:r w:rsidR="00DF2F67" w:rsidRPr="00724182">
        <w:rPr>
          <w:rFonts w:ascii="Arial Narrow" w:hAnsi="Arial Narrow" w:cs="Arial"/>
          <w:lang w:val="fr-FR"/>
        </w:rPr>
        <w:t>Marielouise</w:t>
      </w:r>
      <w:proofErr w:type="spellEnd"/>
      <w:r w:rsidR="00285270" w:rsidRPr="00724182">
        <w:rPr>
          <w:rFonts w:ascii="Arial Narrow" w:hAnsi="Arial Narrow" w:cs="Arial"/>
          <w:lang w:val="fr-FR"/>
        </w:rPr>
        <w:t xml:space="preserve"> –</w:t>
      </w:r>
      <w:r w:rsidR="00DF2F67" w:rsidRPr="00724182">
        <w:rPr>
          <w:rFonts w:ascii="Arial Narrow" w:hAnsi="Arial Narrow" w:cs="Arial"/>
          <w:lang w:val="fr-FR"/>
        </w:rPr>
        <w:t xml:space="preserve"> </w:t>
      </w:r>
      <w:proofErr w:type="spellStart"/>
      <w:r w:rsidR="00285270" w:rsidRPr="00724182">
        <w:rPr>
          <w:rFonts w:ascii="Arial Narrow" w:hAnsi="Arial Narrow" w:cs="Arial"/>
          <w:lang w:val="fr-FR"/>
        </w:rPr>
        <w:t>Vifi</w:t>
      </w:r>
      <w:r w:rsidR="000E659D">
        <w:rPr>
          <w:rFonts w:ascii="Arial Narrow" w:hAnsi="Arial Narrow" w:cs="Arial"/>
          <w:lang w:val="fr-FR"/>
        </w:rPr>
        <w:t>a</w:t>
      </w:r>
      <w:r w:rsidR="00285270" w:rsidRPr="00724182">
        <w:rPr>
          <w:rFonts w:ascii="Arial Narrow" w:hAnsi="Arial Narrow" w:cs="Arial"/>
          <w:lang w:val="fr-FR"/>
        </w:rPr>
        <w:t>n</w:t>
      </w:r>
      <w:proofErr w:type="spellEnd"/>
      <w:r w:rsidR="00285270" w:rsidRPr="00724182">
        <w:rPr>
          <w:rFonts w:ascii="Arial Narrow" w:hAnsi="Arial Narrow" w:cs="Arial"/>
          <w:lang w:val="fr-FR"/>
        </w:rPr>
        <w:t xml:space="preserve"> </w:t>
      </w:r>
      <w:r w:rsidR="00DF2F67" w:rsidRPr="00724182">
        <w:rPr>
          <w:rFonts w:ascii="Arial Narrow" w:hAnsi="Arial Narrow" w:cs="Arial"/>
          <w:lang w:val="fr-FR"/>
        </w:rPr>
        <w:t>Serge</w:t>
      </w:r>
      <w:r w:rsidR="00285270" w:rsidRPr="00724182">
        <w:rPr>
          <w:rFonts w:ascii="Arial Narrow" w:hAnsi="Arial Narrow" w:cs="Arial"/>
          <w:lang w:val="fr-FR"/>
        </w:rPr>
        <w:t xml:space="preserve"> </w:t>
      </w:r>
      <w:r w:rsidR="00DF2F67" w:rsidRPr="00724182">
        <w:rPr>
          <w:rFonts w:ascii="Arial Narrow" w:hAnsi="Arial Narrow" w:cs="Arial"/>
          <w:lang w:val="fr-FR"/>
        </w:rPr>
        <w:t xml:space="preserve">– </w:t>
      </w:r>
      <w:proofErr w:type="spellStart"/>
      <w:r w:rsidR="00285270" w:rsidRPr="00724182">
        <w:rPr>
          <w:rFonts w:ascii="Arial Narrow" w:hAnsi="Arial Narrow" w:cs="Arial"/>
          <w:lang w:val="fr-FR"/>
        </w:rPr>
        <w:t>Vuilleumier</w:t>
      </w:r>
      <w:proofErr w:type="spellEnd"/>
      <w:r w:rsidR="00285270" w:rsidRPr="00724182">
        <w:rPr>
          <w:rFonts w:ascii="Arial Narrow" w:hAnsi="Arial Narrow" w:cs="Arial"/>
          <w:lang w:val="fr-FR"/>
        </w:rPr>
        <w:t xml:space="preserve"> </w:t>
      </w:r>
      <w:r w:rsidR="00DF2F67" w:rsidRPr="00724182">
        <w:rPr>
          <w:rFonts w:ascii="Arial Narrow" w:hAnsi="Arial Narrow" w:cs="Arial"/>
          <w:lang w:val="fr-FR"/>
        </w:rPr>
        <w:t>Catherine</w:t>
      </w:r>
      <w:r w:rsidR="00E93FAF" w:rsidRPr="00724182">
        <w:rPr>
          <w:rFonts w:ascii="Arial Narrow" w:hAnsi="Arial Narrow" w:cs="Arial"/>
          <w:lang w:val="fr-FR"/>
        </w:rPr>
        <w:t xml:space="preserve"> </w:t>
      </w:r>
    </w:p>
    <w:p w14:paraId="39B09527" w14:textId="4BB444B2" w:rsidR="00285270" w:rsidRPr="00724182" w:rsidRDefault="00285270" w:rsidP="00096435">
      <w:pPr>
        <w:spacing w:after="0"/>
        <w:rPr>
          <w:rFonts w:ascii="Arial Narrow" w:hAnsi="Arial Narrow" w:cs="Arial"/>
          <w:lang w:val="fr-CH"/>
        </w:rPr>
      </w:pPr>
      <w:proofErr w:type="spellStart"/>
      <w:r w:rsidRPr="00D67454">
        <w:rPr>
          <w:rFonts w:ascii="Arial Narrow" w:hAnsi="Arial Narrow" w:cs="Arial"/>
          <w:b/>
          <w:bCs/>
          <w:sz w:val="24"/>
          <w:szCs w:val="24"/>
          <w:lang w:val="fr-CH"/>
        </w:rPr>
        <w:t>Présent∙e∙s</w:t>
      </w:r>
      <w:proofErr w:type="spellEnd"/>
      <w:r w:rsidRPr="00D67454">
        <w:rPr>
          <w:rFonts w:ascii="Arial Narrow" w:hAnsi="Arial Narrow" w:cs="Arial"/>
          <w:b/>
          <w:bCs/>
          <w:sz w:val="24"/>
          <w:szCs w:val="24"/>
          <w:lang w:val="fr-CH"/>
        </w:rPr>
        <w:t> :</w:t>
      </w:r>
      <w:r w:rsidRPr="00724182">
        <w:rPr>
          <w:rFonts w:ascii="Arial Narrow" w:hAnsi="Arial Narrow" w:cs="Arial"/>
          <w:lang w:val="fr-CH"/>
        </w:rPr>
        <w:br/>
      </w:r>
      <w:r w:rsidRPr="00A625E5">
        <w:rPr>
          <w:rFonts w:ascii="Arial Narrow" w:hAnsi="Arial Narrow" w:cs="Arial"/>
          <w:b/>
          <w:bCs/>
          <w:lang w:val="fr-CH"/>
        </w:rPr>
        <w:t>Comité :</w:t>
      </w:r>
      <w:r w:rsidRPr="00724182">
        <w:rPr>
          <w:rFonts w:ascii="Arial Narrow" w:hAnsi="Arial Narrow" w:cs="Arial"/>
          <w:lang w:val="fr-CH"/>
        </w:rPr>
        <w:t xml:space="preserve"> </w:t>
      </w:r>
      <w:proofErr w:type="spellStart"/>
      <w:r w:rsidRPr="00724182">
        <w:rPr>
          <w:rFonts w:ascii="Arial Narrow" w:hAnsi="Arial Narrow" w:cs="Arial"/>
          <w:lang w:val="fr-CH"/>
        </w:rPr>
        <w:t>Greber</w:t>
      </w:r>
      <w:proofErr w:type="spellEnd"/>
      <w:r w:rsidRPr="00724182">
        <w:rPr>
          <w:rFonts w:ascii="Arial Narrow" w:hAnsi="Arial Narrow" w:cs="Arial"/>
          <w:lang w:val="fr-CH"/>
        </w:rPr>
        <w:t xml:space="preserve">-Borel Anne-Lise </w:t>
      </w:r>
      <w:r w:rsidRPr="00724182">
        <w:rPr>
          <w:rFonts w:ascii="Arial Narrow" w:hAnsi="Arial Narrow" w:cs="Arial"/>
          <w:lang w:val="fr-FR"/>
        </w:rPr>
        <w:t xml:space="preserve">– Bender Gérard – </w:t>
      </w:r>
      <w:proofErr w:type="spellStart"/>
      <w:r w:rsidRPr="00724182">
        <w:rPr>
          <w:rFonts w:ascii="Arial Narrow" w:hAnsi="Arial Narrow" w:cs="Arial"/>
          <w:lang w:val="fr-FR"/>
        </w:rPr>
        <w:t>Hofacker</w:t>
      </w:r>
      <w:proofErr w:type="spellEnd"/>
      <w:r w:rsidRPr="00724182">
        <w:rPr>
          <w:rFonts w:ascii="Arial Narrow" w:hAnsi="Arial Narrow" w:cs="Arial"/>
          <w:lang w:val="fr-FR"/>
        </w:rPr>
        <w:t xml:space="preserve"> Bernadette – Kleiner Elisabeth – </w:t>
      </w:r>
      <w:proofErr w:type="spellStart"/>
      <w:r w:rsidRPr="00724182">
        <w:rPr>
          <w:rFonts w:ascii="Arial Narrow" w:hAnsi="Arial Narrow" w:cs="Arial"/>
          <w:lang w:val="fr-FR"/>
        </w:rPr>
        <w:t>Moeschler</w:t>
      </w:r>
      <w:proofErr w:type="spellEnd"/>
      <w:r w:rsidRPr="00724182">
        <w:rPr>
          <w:rFonts w:ascii="Arial Narrow" w:hAnsi="Arial Narrow" w:cs="Arial"/>
          <w:lang w:val="fr-FR"/>
        </w:rPr>
        <w:t xml:space="preserve"> Renaud – </w:t>
      </w:r>
      <w:proofErr w:type="spellStart"/>
      <w:r w:rsidRPr="00724182">
        <w:rPr>
          <w:rFonts w:ascii="Arial Narrow" w:hAnsi="Arial Narrow" w:cs="Arial"/>
          <w:lang w:val="fr-FR"/>
        </w:rPr>
        <w:t>Montavon</w:t>
      </w:r>
      <w:proofErr w:type="spellEnd"/>
      <w:r w:rsidRPr="00724182">
        <w:rPr>
          <w:rFonts w:ascii="Arial Narrow" w:hAnsi="Arial Narrow" w:cs="Arial"/>
          <w:lang w:val="fr-FR"/>
        </w:rPr>
        <w:t xml:space="preserve"> Gasser Isabelle </w:t>
      </w:r>
      <w:r w:rsidRPr="00724182">
        <w:rPr>
          <w:rFonts w:ascii="Arial Narrow" w:hAnsi="Arial Narrow" w:cs="Arial"/>
          <w:lang w:val="fr-FR"/>
        </w:rPr>
        <w:br/>
      </w:r>
      <w:r w:rsidRPr="00A625E5">
        <w:rPr>
          <w:rFonts w:ascii="Arial Narrow" w:hAnsi="Arial Narrow" w:cs="Arial"/>
          <w:b/>
          <w:bCs/>
          <w:lang w:val="fr-FR"/>
        </w:rPr>
        <w:t>Comm</w:t>
      </w:r>
      <w:r w:rsidR="00D74535" w:rsidRPr="00A625E5">
        <w:rPr>
          <w:rFonts w:ascii="Arial Narrow" w:hAnsi="Arial Narrow" w:cs="Arial"/>
          <w:b/>
          <w:bCs/>
          <w:lang w:val="fr-FR"/>
        </w:rPr>
        <w:t>ission</w:t>
      </w:r>
      <w:r w:rsidRPr="00A625E5">
        <w:rPr>
          <w:rFonts w:ascii="Arial Narrow" w:hAnsi="Arial Narrow" w:cs="Arial"/>
          <w:b/>
          <w:bCs/>
          <w:lang w:val="fr-FR"/>
        </w:rPr>
        <w:t xml:space="preserve"> Fiches :</w:t>
      </w:r>
      <w:r w:rsidRPr="00724182">
        <w:rPr>
          <w:rFonts w:ascii="Arial Narrow" w:hAnsi="Arial Narrow" w:cs="Arial"/>
          <w:lang w:val="fr-FR"/>
        </w:rPr>
        <w:t xml:space="preserve"> </w:t>
      </w:r>
      <w:proofErr w:type="spellStart"/>
      <w:r w:rsidRPr="00724182">
        <w:rPr>
          <w:rFonts w:ascii="Arial Narrow" w:hAnsi="Arial Narrow" w:cs="Arial"/>
          <w:lang w:val="fr-FR"/>
        </w:rPr>
        <w:t>Clivaz</w:t>
      </w:r>
      <w:proofErr w:type="spellEnd"/>
      <w:r w:rsidRPr="00724182">
        <w:rPr>
          <w:rFonts w:ascii="Arial Narrow" w:hAnsi="Arial Narrow" w:cs="Arial"/>
          <w:lang w:val="fr-FR"/>
        </w:rPr>
        <w:t xml:space="preserve"> Florence – Grandjean Alain – Marie Hélène</w:t>
      </w:r>
      <w:r w:rsidRPr="00724182">
        <w:rPr>
          <w:rFonts w:ascii="Arial Narrow" w:hAnsi="Arial Narrow" w:cs="Arial"/>
          <w:lang w:val="fr-FR"/>
        </w:rPr>
        <w:br/>
        <w:t>Créateur du site internet fixe : Pott Jérôme</w:t>
      </w:r>
      <w:r w:rsidRPr="00724182">
        <w:rPr>
          <w:rFonts w:ascii="Arial Narrow" w:hAnsi="Arial Narrow" w:cs="Arial"/>
          <w:lang w:val="fr-FR"/>
        </w:rPr>
        <w:br/>
      </w:r>
      <w:r w:rsidRPr="00A625E5">
        <w:rPr>
          <w:rFonts w:ascii="Arial Narrow" w:hAnsi="Arial Narrow" w:cs="Arial"/>
          <w:b/>
          <w:bCs/>
          <w:lang w:val="fr-FR"/>
        </w:rPr>
        <w:t>Membres :</w:t>
      </w:r>
      <w:r w:rsidRPr="00724182">
        <w:rPr>
          <w:rFonts w:ascii="Arial Narrow" w:hAnsi="Arial Narrow" w:cs="Arial"/>
          <w:lang w:val="fr-FR"/>
        </w:rPr>
        <w:t xml:space="preserve"> </w:t>
      </w:r>
      <w:proofErr w:type="spellStart"/>
      <w:r w:rsidR="00E93FAF" w:rsidRPr="00724182">
        <w:rPr>
          <w:rFonts w:ascii="Arial Narrow" w:hAnsi="Arial Narrow" w:cs="Arial"/>
          <w:lang w:val="fr-FR"/>
        </w:rPr>
        <w:t>Bamert</w:t>
      </w:r>
      <w:proofErr w:type="spellEnd"/>
      <w:r w:rsidR="00E93FAF" w:rsidRPr="00724182">
        <w:rPr>
          <w:rFonts w:ascii="Arial Narrow" w:hAnsi="Arial Narrow" w:cs="Arial"/>
          <w:lang w:val="fr-FR"/>
        </w:rPr>
        <w:t xml:space="preserve"> Walter –  </w:t>
      </w:r>
      <w:r w:rsidRPr="00724182">
        <w:rPr>
          <w:rFonts w:ascii="Arial Narrow" w:hAnsi="Arial Narrow" w:cs="Arial"/>
          <w:lang w:val="fr-FR"/>
        </w:rPr>
        <w:t xml:space="preserve">Bergen Patrick – </w:t>
      </w:r>
      <w:proofErr w:type="spellStart"/>
      <w:r w:rsidRPr="00724182">
        <w:rPr>
          <w:rFonts w:ascii="Arial Narrow" w:hAnsi="Arial Narrow" w:cs="Arial"/>
          <w:lang w:val="fr-FR"/>
        </w:rPr>
        <w:t>Bornoz</w:t>
      </w:r>
      <w:proofErr w:type="spellEnd"/>
      <w:r w:rsidRPr="00724182">
        <w:rPr>
          <w:rFonts w:ascii="Arial Narrow" w:hAnsi="Arial Narrow" w:cs="Arial"/>
          <w:lang w:val="fr-FR"/>
        </w:rPr>
        <w:t xml:space="preserve"> Patrick – Callé Philippe –</w:t>
      </w:r>
      <w:r w:rsidR="00096435" w:rsidRPr="00724182">
        <w:rPr>
          <w:rFonts w:ascii="Arial Narrow" w:hAnsi="Arial Narrow" w:cs="Arial"/>
          <w:lang w:val="fr-FR"/>
        </w:rPr>
        <w:t xml:space="preserve"> </w:t>
      </w:r>
      <w:proofErr w:type="spellStart"/>
      <w:r w:rsidR="00FD5FE6" w:rsidRPr="00724182">
        <w:rPr>
          <w:rFonts w:ascii="Arial Narrow" w:hAnsi="Arial Narrow" w:cs="Arial"/>
          <w:lang w:val="fr-FR"/>
        </w:rPr>
        <w:t>Haenggli</w:t>
      </w:r>
      <w:proofErr w:type="spellEnd"/>
      <w:r w:rsidR="00FD5FE6" w:rsidRPr="00724182">
        <w:rPr>
          <w:rFonts w:ascii="Arial Narrow" w:hAnsi="Arial Narrow" w:cs="Arial"/>
          <w:lang w:val="fr-FR"/>
        </w:rPr>
        <w:t xml:space="preserve"> Claude – </w:t>
      </w:r>
      <w:r w:rsidRPr="00724182">
        <w:rPr>
          <w:rFonts w:ascii="Arial Narrow" w:hAnsi="Arial Narrow" w:cs="Arial"/>
          <w:lang w:val="fr-FR"/>
        </w:rPr>
        <w:t xml:space="preserve">Job Catherine – </w:t>
      </w:r>
      <w:proofErr w:type="spellStart"/>
      <w:r w:rsidRPr="00724182">
        <w:rPr>
          <w:rFonts w:ascii="Arial Narrow" w:hAnsi="Arial Narrow" w:cs="Arial"/>
          <w:lang w:val="fr-FR"/>
        </w:rPr>
        <w:t>Jubin</w:t>
      </w:r>
      <w:proofErr w:type="spellEnd"/>
      <w:r w:rsidRPr="00724182">
        <w:rPr>
          <w:rFonts w:ascii="Arial Narrow" w:hAnsi="Arial Narrow" w:cs="Arial"/>
          <w:lang w:val="fr-FR"/>
        </w:rPr>
        <w:t xml:space="preserve"> Christophe – </w:t>
      </w:r>
      <w:proofErr w:type="spellStart"/>
      <w:r w:rsidRPr="00724182">
        <w:rPr>
          <w:rFonts w:ascii="Arial Narrow" w:hAnsi="Arial Narrow" w:cs="Arial"/>
          <w:lang w:val="fr-FR"/>
        </w:rPr>
        <w:t>Kallmann</w:t>
      </w:r>
      <w:proofErr w:type="spellEnd"/>
      <w:r w:rsidRPr="00724182">
        <w:rPr>
          <w:rFonts w:ascii="Arial Narrow" w:hAnsi="Arial Narrow" w:cs="Arial"/>
          <w:lang w:val="fr-FR"/>
        </w:rPr>
        <w:t xml:space="preserve"> Roland – </w:t>
      </w:r>
      <w:r w:rsidR="00E93FAF" w:rsidRPr="00724182">
        <w:rPr>
          <w:rFonts w:ascii="Arial Narrow" w:hAnsi="Arial Narrow" w:cs="Arial"/>
          <w:lang w:val="fr-FR"/>
        </w:rPr>
        <w:t xml:space="preserve">Mayer </w:t>
      </w:r>
      <w:proofErr w:type="spellStart"/>
      <w:r w:rsidR="00E93FAF" w:rsidRPr="00724182">
        <w:rPr>
          <w:rFonts w:ascii="Arial Narrow" w:hAnsi="Arial Narrow" w:cs="Arial"/>
          <w:lang w:val="fr-FR"/>
        </w:rPr>
        <w:t>Tapy</w:t>
      </w:r>
      <w:proofErr w:type="spellEnd"/>
      <w:r w:rsidR="00E93FAF" w:rsidRPr="00724182">
        <w:rPr>
          <w:rFonts w:ascii="Arial Narrow" w:hAnsi="Arial Narrow" w:cs="Arial"/>
          <w:lang w:val="fr-FR"/>
        </w:rPr>
        <w:t xml:space="preserve"> Madeleine – </w:t>
      </w:r>
      <w:proofErr w:type="spellStart"/>
      <w:r w:rsidRPr="00724182">
        <w:rPr>
          <w:rFonts w:ascii="Arial Narrow" w:hAnsi="Arial Narrow" w:cs="Arial"/>
          <w:lang w:val="fr-FR"/>
        </w:rPr>
        <w:t>Mileto</w:t>
      </w:r>
      <w:proofErr w:type="spellEnd"/>
      <w:r w:rsidRPr="00724182">
        <w:rPr>
          <w:rFonts w:ascii="Arial Narrow" w:hAnsi="Arial Narrow" w:cs="Arial"/>
          <w:lang w:val="fr-FR"/>
        </w:rPr>
        <w:t xml:space="preserve"> Bruno – </w:t>
      </w:r>
      <w:proofErr w:type="spellStart"/>
      <w:r w:rsidRPr="00724182">
        <w:rPr>
          <w:rFonts w:ascii="Arial Narrow" w:hAnsi="Arial Narrow" w:cs="Arial"/>
          <w:lang w:val="fr-FR"/>
        </w:rPr>
        <w:t>Monnerat</w:t>
      </w:r>
      <w:proofErr w:type="spellEnd"/>
      <w:r w:rsidRPr="00724182">
        <w:rPr>
          <w:rFonts w:ascii="Arial Narrow" w:hAnsi="Arial Narrow" w:cs="Arial"/>
          <w:lang w:val="fr-FR"/>
        </w:rPr>
        <w:t xml:space="preserve"> Jean-Pierre – </w:t>
      </w:r>
      <w:r w:rsidR="00FD5FE6" w:rsidRPr="00724182">
        <w:rPr>
          <w:rFonts w:ascii="Arial Narrow" w:hAnsi="Arial Narrow" w:cs="Arial"/>
          <w:lang w:val="fr-FR"/>
        </w:rPr>
        <w:t xml:space="preserve">Piot Serge – </w:t>
      </w:r>
      <w:proofErr w:type="spellStart"/>
      <w:r w:rsidRPr="00724182">
        <w:rPr>
          <w:rFonts w:ascii="Arial Narrow" w:hAnsi="Arial Narrow" w:cs="Arial"/>
          <w:lang w:val="fr-FR"/>
        </w:rPr>
        <w:t>Zbinden</w:t>
      </w:r>
      <w:proofErr w:type="spellEnd"/>
      <w:r w:rsidRPr="00724182">
        <w:rPr>
          <w:rFonts w:ascii="Arial Narrow" w:hAnsi="Arial Narrow" w:cs="Arial"/>
          <w:lang w:val="fr-FR"/>
        </w:rPr>
        <w:t xml:space="preserve"> Madeleine</w:t>
      </w:r>
      <w:r w:rsidRPr="00724182">
        <w:rPr>
          <w:rFonts w:ascii="Arial Narrow" w:hAnsi="Arial Narrow" w:cs="Arial"/>
          <w:lang w:val="fr-FR"/>
        </w:rPr>
        <w:br/>
      </w:r>
      <w:r w:rsidRPr="00A625E5">
        <w:rPr>
          <w:rFonts w:ascii="Arial Narrow" w:hAnsi="Arial Narrow" w:cs="Arial"/>
          <w:b/>
          <w:bCs/>
          <w:lang w:val="fr-FR"/>
        </w:rPr>
        <w:t>Invités :</w:t>
      </w:r>
      <w:r w:rsidRPr="00724182">
        <w:rPr>
          <w:rFonts w:ascii="Arial Narrow" w:hAnsi="Arial Narrow" w:cs="Arial"/>
          <w:lang w:val="fr-FR"/>
        </w:rPr>
        <w:t xml:space="preserve"> </w:t>
      </w:r>
      <w:proofErr w:type="spellStart"/>
      <w:r w:rsidRPr="00724182">
        <w:rPr>
          <w:rFonts w:ascii="Arial Narrow" w:hAnsi="Arial Narrow" w:cs="Arial"/>
          <w:lang w:val="fr-FR"/>
        </w:rPr>
        <w:t>Amstein</w:t>
      </w:r>
      <w:proofErr w:type="spellEnd"/>
      <w:r w:rsidRPr="00724182">
        <w:rPr>
          <w:rFonts w:ascii="Arial Narrow" w:hAnsi="Arial Narrow" w:cs="Arial"/>
          <w:lang w:val="fr-FR"/>
        </w:rPr>
        <w:t xml:space="preserve"> Jean-Philippe (ARB) – </w:t>
      </w:r>
      <w:proofErr w:type="spellStart"/>
      <w:r w:rsidRPr="00724182">
        <w:rPr>
          <w:rFonts w:ascii="Arial Narrow" w:hAnsi="Arial Narrow" w:cs="Arial"/>
          <w:lang w:val="fr-FR"/>
        </w:rPr>
        <w:t>Crettenand</w:t>
      </w:r>
      <w:proofErr w:type="spellEnd"/>
      <w:r w:rsidRPr="00724182">
        <w:rPr>
          <w:rFonts w:ascii="Arial Narrow" w:hAnsi="Arial Narrow" w:cs="Arial"/>
          <w:lang w:val="fr-FR"/>
        </w:rPr>
        <w:t xml:space="preserve"> Joseph (ARB) – Suarez Antonio (ASTTI) – </w:t>
      </w:r>
      <w:proofErr w:type="spellStart"/>
      <w:r w:rsidRPr="00724182">
        <w:rPr>
          <w:rFonts w:ascii="Arial Narrow" w:hAnsi="Arial Narrow" w:cs="Arial"/>
          <w:lang w:val="fr-FR"/>
        </w:rPr>
        <w:t>Tornare</w:t>
      </w:r>
      <w:proofErr w:type="spellEnd"/>
      <w:r w:rsidRPr="00724182">
        <w:rPr>
          <w:rFonts w:ascii="Arial Narrow" w:hAnsi="Arial Narrow" w:cs="Arial"/>
          <w:lang w:val="fr-FR"/>
        </w:rPr>
        <w:t xml:space="preserve"> Norbert (Défense du Français)</w:t>
      </w:r>
    </w:p>
    <w:p w14:paraId="2F3E04D5" w14:textId="77777777" w:rsidR="00F73E78" w:rsidRPr="00724182" w:rsidRDefault="00F73E78" w:rsidP="00096435">
      <w:pPr>
        <w:spacing w:after="0"/>
        <w:rPr>
          <w:rFonts w:ascii="Arial Narrow" w:hAnsi="Arial Narrow" w:cs="Arial"/>
          <w:lang w:val="fr-CH"/>
        </w:rPr>
      </w:pPr>
    </w:p>
    <w:p w14:paraId="794C364B" w14:textId="77777777" w:rsidR="00052125" w:rsidRDefault="00052125" w:rsidP="00EC7111">
      <w:pPr>
        <w:spacing w:after="0"/>
        <w:rPr>
          <w:rFonts w:ascii="Arial Narrow" w:hAnsi="Arial Narrow" w:cs="Arial"/>
          <w:lang w:val="fr-CH"/>
        </w:rPr>
      </w:pPr>
      <w:r w:rsidRPr="00724182">
        <w:rPr>
          <w:rFonts w:ascii="Arial Narrow" w:hAnsi="Arial Narrow" w:cs="Arial"/>
          <w:lang w:val="fr-CH"/>
        </w:rPr>
        <w:t>Responsable du procès-verbal : Isabelle</w:t>
      </w:r>
      <w:r w:rsidR="00217DB8" w:rsidRPr="00724182">
        <w:rPr>
          <w:rFonts w:ascii="Arial Narrow" w:hAnsi="Arial Narrow" w:cs="Arial"/>
          <w:lang w:val="fr-CH"/>
        </w:rPr>
        <w:t xml:space="preserve"> </w:t>
      </w:r>
      <w:proofErr w:type="spellStart"/>
      <w:r w:rsidR="00866CE4" w:rsidRPr="00724182">
        <w:rPr>
          <w:rFonts w:ascii="Arial Narrow" w:hAnsi="Arial Narrow" w:cs="Arial"/>
          <w:lang w:val="fr-CH"/>
        </w:rPr>
        <w:t>Montavon</w:t>
      </w:r>
      <w:proofErr w:type="spellEnd"/>
      <w:r w:rsidR="00FC129E" w:rsidRPr="00724182">
        <w:rPr>
          <w:rFonts w:ascii="Arial Narrow" w:hAnsi="Arial Narrow" w:cs="Arial"/>
          <w:lang w:val="fr-CH"/>
        </w:rPr>
        <w:t xml:space="preserve"> Gasser</w:t>
      </w:r>
    </w:p>
    <w:p w14:paraId="6D0B77F9" w14:textId="77777777" w:rsidR="00A625E5" w:rsidRPr="00724182" w:rsidRDefault="00A625E5" w:rsidP="00EC7111">
      <w:pPr>
        <w:spacing w:after="0"/>
        <w:rPr>
          <w:rFonts w:ascii="Arial Narrow" w:hAnsi="Arial Narrow" w:cs="Arial"/>
          <w:lang w:val="fr-CH"/>
        </w:rPr>
      </w:pPr>
    </w:p>
    <w:p w14:paraId="721C52B9" w14:textId="77777777" w:rsidR="00E369C8" w:rsidRPr="00724182" w:rsidRDefault="00E369C8" w:rsidP="00A625E5">
      <w:pPr>
        <w:spacing w:after="0"/>
        <w:rPr>
          <w:rFonts w:ascii="Arial Narrow" w:hAnsi="Arial Narrow" w:cs="Arial"/>
          <w:lang w:val="fr-CH"/>
        </w:rPr>
      </w:pPr>
    </w:p>
    <w:p w14:paraId="7BCBD00E" w14:textId="72A6B22F" w:rsidR="0016628C" w:rsidRPr="00EA3659" w:rsidRDefault="00EA3659" w:rsidP="0016628C">
      <w:pPr>
        <w:pStyle w:val="Listenabsatz"/>
        <w:numPr>
          <w:ilvl w:val="0"/>
          <w:numId w:val="1"/>
        </w:numPr>
        <w:rPr>
          <w:rFonts w:ascii="Arial Narrow" w:hAnsi="Arial Narrow" w:cs="Arial"/>
          <w:b/>
          <w:bCs/>
          <w:sz w:val="24"/>
          <w:szCs w:val="24"/>
          <w:highlight w:val="lightGray"/>
          <w:lang w:val="fr-CH"/>
        </w:rPr>
      </w:pPr>
      <w:r>
        <w:rPr>
          <w:rFonts w:ascii="Arial Narrow" w:hAnsi="Arial Narrow" w:cs="Arial"/>
          <w:b/>
          <w:bCs/>
          <w:sz w:val="24"/>
          <w:szCs w:val="24"/>
          <w:highlight w:val="lightGray"/>
          <w:lang w:val="fr-CH"/>
        </w:rPr>
        <w:t>Parole</w:t>
      </w:r>
      <w:r w:rsidR="0016628C" w:rsidRPr="00EA3659">
        <w:rPr>
          <w:rFonts w:ascii="Arial Narrow" w:hAnsi="Arial Narrow" w:cs="Arial"/>
          <w:b/>
          <w:bCs/>
          <w:sz w:val="24"/>
          <w:szCs w:val="24"/>
          <w:highlight w:val="lightGray"/>
          <w:lang w:val="fr-CH"/>
        </w:rPr>
        <w:t>s de bienvenue</w:t>
      </w:r>
    </w:p>
    <w:p w14:paraId="54F9B02E" w14:textId="77777777" w:rsidR="005B5527" w:rsidRPr="00724182" w:rsidRDefault="005B5527" w:rsidP="005B5527">
      <w:pPr>
        <w:pStyle w:val="Listenabsatz"/>
        <w:spacing w:after="0"/>
        <w:ind w:left="717"/>
        <w:rPr>
          <w:rFonts w:ascii="Arial Narrow" w:hAnsi="Arial Narrow" w:cs="Arial"/>
          <w:lang w:val="fr-CH"/>
        </w:rPr>
      </w:pPr>
    </w:p>
    <w:p w14:paraId="09E8C1BC" w14:textId="68450E14" w:rsidR="0017295D" w:rsidRPr="00724182" w:rsidRDefault="00A058B1" w:rsidP="005B5527">
      <w:pPr>
        <w:pStyle w:val="Listenabsatz"/>
        <w:numPr>
          <w:ilvl w:val="0"/>
          <w:numId w:val="8"/>
        </w:numPr>
        <w:spacing w:after="0"/>
        <w:rPr>
          <w:rFonts w:ascii="Arial Narrow" w:hAnsi="Arial Narrow" w:cs="Arial"/>
          <w:lang w:val="fr-CH"/>
        </w:rPr>
      </w:pPr>
      <w:r w:rsidRPr="00724182">
        <w:rPr>
          <w:rFonts w:ascii="Arial Narrow" w:hAnsi="Arial Narrow" w:cs="Arial"/>
          <w:lang w:val="fr-CH"/>
        </w:rPr>
        <w:t xml:space="preserve">La présidente prononce une </w:t>
      </w:r>
      <w:proofErr w:type="gramStart"/>
      <w:r w:rsidRPr="00724182">
        <w:rPr>
          <w:rFonts w:ascii="Arial Narrow" w:hAnsi="Arial Narrow" w:cs="Arial"/>
          <w:lang w:val="fr-CH"/>
        </w:rPr>
        <w:t>brève allocution</w:t>
      </w:r>
      <w:proofErr w:type="gramEnd"/>
      <w:r w:rsidRPr="00724182">
        <w:rPr>
          <w:rFonts w:ascii="Arial Narrow" w:hAnsi="Arial Narrow" w:cs="Arial"/>
          <w:lang w:val="fr-CH"/>
        </w:rPr>
        <w:t xml:space="preserve"> de bienvenue devant les membres présents, citant en particulier la présence de Jean-Pierre </w:t>
      </w:r>
      <w:proofErr w:type="spellStart"/>
      <w:r w:rsidRPr="00724182">
        <w:rPr>
          <w:rFonts w:ascii="Arial Narrow" w:hAnsi="Arial Narrow" w:cs="Arial"/>
          <w:lang w:val="fr-CH"/>
        </w:rPr>
        <w:t>Amstein</w:t>
      </w:r>
      <w:proofErr w:type="spellEnd"/>
      <w:r w:rsidRPr="00724182">
        <w:rPr>
          <w:rFonts w:ascii="Arial Narrow" w:hAnsi="Arial Narrow" w:cs="Arial"/>
          <w:lang w:val="fr-CH"/>
        </w:rPr>
        <w:t xml:space="preserve"> (président de l’ARB), de Joseph </w:t>
      </w:r>
      <w:proofErr w:type="spellStart"/>
      <w:r w:rsidRPr="00724182">
        <w:rPr>
          <w:rFonts w:ascii="Arial Narrow" w:hAnsi="Arial Narrow" w:cs="Arial"/>
          <w:lang w:val="fr-CH"/>
        </w:rPr>
        <w:t>Crettenand</w:t>
      </w:r>
      <w:proofErr w:type="spellEnd"/>
      <w:r w:rsidRPr="00724182">
        <w:rPr>
          <w:rFonts w:ascii="Arial Narrow" w:hAnsi="Arial Narrow" w:cs="Arial"/>
          <w:lang w:val="fr-CH"/>
        </w:rPr>
        <w:t xml:space="preserve"> (vice-président de l’ARB), d’Antonio Suarez (président de l’ASTTI) et de Norbert </w:t>
      </w:r>
      <w:proofErr w:type="spellStart"/>
      <w:r w:rsidRPr="00724182">
        <w:rPr>
          <w:rFonts w:ascii="Arial Narrow" w:hAnsi="Arial Narrow" w:cs="Arial"/>
          <w:lang w:val="fr-CH"/>
        </w:rPr>
        <w:t>Tornare</w:t>
      </w:r>
      <w:proofErr w:type="spellEnd"/>
      <w:r w:rsidRPr="00724182">
        <w:rPr>
          <w:rFonts w:ascii="Arial Narrow" w:hAnsi="Arial Narrow" w:cs="Arial"/>
          <w:lang w:val="fr-CH"/>
        </w:rPr>
        <w:t xml:space="preserve"> (responsable du Bulletin de la Défense du Français)</w:t>
      </w:r>
      <w:r w:rsidR="00DF2F67" w:rsidRPr="00724182">
        <w:rPr>
          <w:rFonts w:ascii="Arial Narrow" w:hAnsi="Arial Narrow" w:cs="Arial"/>
          <w:lang w:val="fr-CH"/>
        </w:rPr>
        <w:t>.</w:t>
      </w:r>
    </w:p>
    <w:p w14:paraId="415D07CA" w14:textId="77777777" w:rsidR="0016628C" w:rsidRPr="00724182" w:rsidRDefault="0016628C" w:rsidP="00E369C8">
      <w:pPr>
        <w:spacing w:after="0"/>
        <w:ind w:left="357"/>
        <w:rPr>
          <w:rFonts w:ascii="Arial Narrow" w:hAnsi="Arial Narrow" w:cs="Arial"/>
          <w:lang w:val="fr-CH"/>
        </w:rPr>
      </w:pPr>
    </w:p>
    <w:p w14:paraId="29009698" w14:textId="76171949" w:rsidR="00385C7F" w:rsidRPr="00724182" w:rsidRDefault="00385C7F" w:rsidP="005B5527">
      <w:pPr>
        <w:pStyle w:val="Listenabsatz"/>
        <w:numPr>
          <w:ilvl w:val="0"/>
          <w:numId w:val="5"/>
        </w:numPr>
        <w:spacing w:after="0"/>
        <w:rPr>
          <w:rFonts w:ascii="Arial Narrow" w:hAnsi="Arial Narrow" w:cs="Arial"/>
          <w:lang w:val="fr-CH"/>
        </w:rPr>
      </w:pPr>
      <w:r w:rsidRPr="00724182">
        <w:rPr>
          <w:rFonts w:ascii="Arial Narrow" w:hAnsi="Arial Narrow" w:cs="Arial"/>
          <w:lang w:val="fr-CH"/>
        </w:rPr>
        <w:t>P</w:t>
      </w:r>
      <w:r w:rsidR="004615E4" w:rsidRPr="00724182">
        <w:rPr>
          <w:rFonts w:ascii="Arial Narrow" w:hAnsi="Arial Narrow" w:cs="Arial"/>
          <w:lang w:val="fr-CH"/>
        </w:rPr>
        <w:t>our ce qui est des p</w:t>
      </w:r>
      <w:r w:rsidRPr="00724182">
        <w:rPr>
          <w:rFonts w:ascii="Arial Narrow" w:hAnsi="Arial Narrow" w:cs="Arial"/>
          <w:lang w:val="fr-CH"/>
        </w:rPr>
        <w:t>ersonnes excusées</w:t>
      </w:r>
      <w:r w:rsidR="004615E4" w:rsidRPr="00724182">
        <w:rPr>
          <w:rFonts w:ascii="Arial Narrow" w:hAnsi="Arial Narrow" w:cs="Arial"/>
          <w:lang w:val="fr-CH"/>
        </w:rPr>
        <w:t>,</w:t>
      </w:r>
      <w:r w:rsidR="00FC129E" w:rsidRPr="00724182">
        <w:rPr>
          <w:rFonts w:ascii="Arial Narrow" w:hAnsi="Arial Narrow" w:cs="Arial"/>
          <w:lang w:val="fr-CH"/>
        </w:rPr>
        <w:t xml:space="preserve"> </w:t>
      </w:r>
      <w:r w:rsidR="004615E4" w:rsidRPr="00724182">
        <w:rPr>
          <w:rFonts w:ascii="Arial Narrow" w:hAnsi="Arial Narrow" w:cs="Arial"/>
          <w:lang w:val="fr-CH"/>
        </w:rPr>
        <w:t>il convient de se référer à l’énumération</w:t>
      </w:r>
      <w:r w:rsidR="004D09AA" w:rsidRPr="00724182">
        <w:rPr>
          <w:rFonts w:ascii="Arial Narrow" w:hAnsi="Arial Narrow" w:cs="Arial"/>
          <w:lang w:val="fr-CH"/>
        </w:rPr>
        <w:t xml:space="preserve"> ci-dessus</w:t>
      </w:r>
      <w:r w:rsidR="004615E4" w:rsidRPr="00724182">
        <w:rPr>
          <w:rFonts w:ascii="Arial Narrow" w:hAnsi="Arial Narrow" w:cs="Arial"/>
          <w:lang w:val="fr-CH"/>
        </w:rPr>
        <w:t>.</w:t>
      </w:r>
    </w:p>
    <w:p w14:paraId="169E0044" w14:textId="77777777" w:rsidR="00385C7F" w:rsidRPr="00724182" w:rsidRDefault="00385C7F" w:rsidP="00507F1C">
      <w:pPr>
        <w:spacing w:after="0"/>
        <w:ind w:left="357"/>
        <w:rPr>
          <w:rFonts w:ascii="Arial Narrow" w:hAnsi="Arial Narrow" w:cs="Arial"/>
          <w:lang w:val="fr-CH"/>
        </w:rPr>
      </w:pPr>
    </w:p>
    <w:p w14:paraId="467CE946" w14:textId="4CB13F91" w:rsidR="00904FF6" w:rsidRPr="00724182" w:rsidRDefault="009579CF" w:rsidP="001253EF">
      <w:pPr>
        <w:pStyle w:val="Listenabsatz"/>
        <w:numPr>
          <w:ilvl w:val="0"/>
          <w:numId w:val="5"/>
        </w:numPr>
        <w:spacing w:after="0"/>
        <w:ind w:left="714" w:hanging="357"/>
        <w:rPr>
          <w:rFonts w:ascii="Arial Narrow" w:hAnsi="Arial Narrow" w:cs="Arial"/>
          <w:lang w:val="fr-CH"/>
        </w:rPr>
      </w:pPr>
      <w:r w:rsidRPr="00724182">
        <w:rPr>
          <w:rFonts w:ascii="Arial Narrow" w:hAnsi="Arial Narrow" w:cs="Arial"/>
          <w:lang w:val="fr-CH"/>
        </w:rPr>
        <w:t>La</w:t>
      </w:r>
      <w:r w:rsidR="00904FF6" w:rsidRPr="00724182">
        <w:rPr>
          <w:rFonts w:ascii="Arial Narrow" w:hAnsi="Arial Narrow" w:cs="Arial"/>
          <w:lang w:val="fr-CH"/>
        </w:rPr>
        <w:t xml:space="preserve"> convocation a été envoyée en temps utile</w:t>
      </w:r>
      <w:r w:rsidR="00C60B29" w:rsidRPr="00724182">
        <w:rPr>
          <w:rFonts w:ascii="Arial Narrow" w:hAnsi="Arial Narrow" w:cs="Arial"/>
          <w:lang w:val="fr-CH"/>
        </w:rPr>
        <w:t xml:space="preserve"> le </w:t>
      </w:r>
      <w:r w:rsidR="00DF2F67" w:rsidRPr="00724182">
        <w:rPr>
          <w:rFonts w:ascii="Arial Narrow" w:hAnsi="Arial Narrow" w:cs="Arial"/>
          <w:lang w:val="fr-CH"/>
        </w:rPr>
        <w:t>14</w:t>
      </w:r>
      <w:r w:rsidR="004615E4" w:rsidRPr="00724182">
        <w:rPr>
          <w:rFonts w:ascii="Arial Narrow" w:hAnsi="Arial Narrow" w:cs="Arial"/>
          <w:lang w:val="fr-CH"/>
        </w:rPr>
        <w:t> </w:t>
      </w:r>
      <w:r w:rsidR="00DF2F67" w:rsidRPr="00724182">
        <w:rPr>
          <w:rFonts w:ascii="Arial Narrow" w:hAnsi="Arial Narrow" w:cs="Arial"/>
          <w:lang w:val="fr-CH"/>
        </w:rPr>
        <w:t>octobre</w:t>
      </w:r>
      <w:r w:rsidR="000614AD" w:rsidRPr="00724182">
        <w:rPr>
          <w:rFonts w:ascii="Arial Narrow" w:hAnsi="Arial Narrow" w:cs="Arial"/>
          <w:lang w:val="fr-CH"/>
        </w:rPr>
        <w:t xml:space="preserve"> 2024 </w:t>
      </w:r>
      <w:r w:rsidR="000E659D">
        <w:rPr>
          <w:rFonts w:ascii="Arial Narrow" w:hAnsi="Arial Narrow" w:cs="Arial"/>
          <w:lang w:val="fr-CH"/>
        </w:rPr>
        <w:t xml:space="preserve">par </w:t>
      </w:r>
      <w:r w:rsidR="00470445">
        <w:rPr>
          <w:rFonts w:ascii="Arial Narrow" w:hAnsi="Arial Narrow" w:cs="Arial"/>
          <w:lang w:val="fr-CH"/>
        </w:rPr>
        <w:t>La P</w:t>
      </w:r>
      <w:r w:rsidR="000E659D">
        <w:rPr>
          <w:rFonts w:ascii="Arial Narrow" w:hAnsi="Arial Narrow" w:cs="Arial"/>
          <w:lang w:val="fr-CH"/>
        </w:rPr>
        <w:t xml:space="preserve">oste </w:t>
      </w:r>
      <w:r w:rsidR="00060B16" w:rsidRPr="00724182">
        <w:rPr>
          <w:rFonts w:ascii="Arial Narrow" w:hAnsi="Arial Narrow" w:cs="Arial"/>
          <w:lang w:val="fr-CH"/>
        </w:rPr>
        <w:t xml:space="preserve">aux </w:t>
      </w:r>
      <w:r w:rsidR="004615E4" w:rsidRPr="00724182">
        <w:rPr>
          <w:rFonts w:ascii="Arial Narrow" w:hAnsi="Arial Narrow" w:cs="Arial"/>
          <w:lang w:val="fr-CH"/>
        </w:rPr>
        <w:t xml:space="preserve">quelques rares </w:t>
      </w:r>
      <w:r w:rsidR="00060B16" w:rsidRPr="00724182">
        <w:rPr>
          <w:rFonts w:ascii="Arial Narrow" w:hAnsi="Arial Narrow" w:cs="Arial"/>
          <w:lang w:val="fr-CH"/>
        </w:rPr>
        <w:t>membres « papier »</w:t>
      </w:r>
      <w:r w:rsidR="008A2442" w:rsidRPr="00724182">
        <w:rPr>
          <w:rFonts w:ascii="Arial Narrow" w:hAnsi="Arial Narrow" w:cs="Arial"/>
          <w:lang w:val="fr-CH"/>
        </w:rPr>
        <w:t xml:space="preserve"> et</w:t>
      </w:r>
      <w:r w:rsidR="00060B16" w:rsidRPr="00724182">
        <w:rPr>
          <w:rFonts w:ascii="Arial Narrow" w:hAnsi="Arial Narrow" w:cs="Arial"/>
          <w:lang w:val="fr-CH"/>
        </w:rPr>
        <w:t xml:space="preserve"> </w:t>
      </w:r>
      <w:r w:rsidR="00C60B29" w:rsidRPr="00724182">
        <w:rPr>
          <w:rFonts w:ascii="Arial Narrow" w:hAnsi="Arial Narrow" w:cs="Arial"/>
          <w:lang w:val="fr-CH"/>
        </w:rPr>
        <w:t>par courriel</w:t>
      </w:r>
      <w:r w:rsidR="008A2442" w:rsidRPr="00724182">
        <w:rPr>
          <w:rFonts w:ascii="Arial Narrow" w:hAnsi="Arial Narrow" w:cs="Arial"/>
          <w:lang w:val="fr-CH"/>
        </w:rPr>
        <w:t xml:space="preserve"> aux autres membres</w:t>
      </w:r>
      <w:r w:rsidR="00060B16" w:rsidRPr="00724182">
        <w:rPr>
          <w:rFonts w:ascii="Arial Narrow" w:hAnsi="Arial Narrow" w:cs="Arial"/>
          <w:lang w:val="fr-CH"/>
        </w:rPr>
        <w:t>.</w:t>
      </w:r>
    </w:p>
    <w:p w14:paraId="410E0197" w14:textId="77777777" w:rsidR="00444BF8" w:rsidRPr="00724182" w:rsidRDefault="00444BF8" w:rsidP="00444BF8">
      <w:pPr>
        <w:spacing w:after="0"/>
        <w:ind w:left="357"/>
        <w:rPr>
          <w:rFonts w:ascii="Arial Narrow" w:hAnsi="Arial Narrow" w:cs="Arial"/>
          <w:lang w:val="fr-CH"/>
        </w:rPr>
      </w:pPr>
    </w:p>
    <w:p w14:paraId="4B47B44A" w14:textId="77777777" w:rsidR="009579CF" w:rsidRPr="00724182" w:rsidRDefault="009579CF" w:rsidP="00444BF8">
      <w:pPr>
        <w:spacing w:after="0"/>
        <w:ind w:left="357"/>
        <w:rPr>
          <w:rFonts w:ascii="Arial Narrow" w:hAnsi="Arial Narrow" w:cs="Arial"/>
          <w:lang w:val="fr-CH"/>
        </w:rPr>
      </w:pPr>
    </w:p>
    <w:p w14:paraId="6310EE49" w14:textId="3AE3423F" w:rsidR="00464FC4" w:rsidRPr="00EA3659" w:rsidRDefault="00951417" w:rsidP="00464FC4">
      <w:pPr>
        <w:pStyle w:val="Listenabsatz"/>
        <w:numPr>
          <w:ilvl w:val="0"/>
          <w:numId w:val="1"/>
        </w:numPr>
        <w:rPr>
          <w:rFonts w:ascii="Arial Narrow" w:hAnsi="Arial Narrow" w:cs="Arial"/>
          <w:b/>
          <w:bCs/>
          <w:sz w:val="24"/>
          <w:szCs w:val="24"/>
          <w:highlight w:val="lightGray"/>
          <w:lang w:val="fr-CH"/>
        </w:rPr>
      </w:pPr>
      <w:r w:rsidRPr="00724182">
        <w:rPr>
          <w:rFonts w:ascii="Arial Narrow" w:hAnsi="Arial Narrow" w:cs="Arial"/>
          <w:sz w:val="24"/>
          <w:szCs w:val="24"/>
          <w:highlight w:val="lightGray"/>
          <w:lang w:val="fr-CH"/>
        </w:rPr>
        <w:t xml:space="preserve"> </w:t>
      </w:r>
      <w:r w:rsidR="00316403" w:rsidRPr="00EA3659">
        <w:rPr>
          <w:rFonts w:ascii="Arial Narrow" w:hAnsi="Arial Narrow" w:cs="Arial"/>
          <w:b/>
          <w:bCs/>
          <w:sz w:val="24"/>
          <w:szCs w:val="24"/>
          <w:highlight w:val="lightGray"/>
          <w:lang w:val="fr-CH"/>
        </w:rPr>
        <w:t>Rapport d’activités</w:t>
      </w:r>
    </w:p>
    <w:p w14:paraId="1B924F59" w14:textId="77777777" w:rsidR="00464FC4" w:rsidRPr="00724182" w:rsidRDefault="00464FC4" w:rsidP="00464FC4">
      <w:pPr>
        <w:pStyle w:val="Listenabsatz"/>
        <w:rPr>
          <w:rFonts w:ascii="Arial Narrow" w:hAnsi="Arial Narrow" w:cs="Arial"/>
          <w:lang w:val="fr-CH"/>
        </w:rPr>
      </w:pPr>
    </w:p>
    <w:p w14:paraId="56FAC13A" w14:textId="6863D153" w:rsidR="00464FC4" w:rsidRPr="00D67454" w:rsidRDefault="008202F1" w:rsidP="00464FC4">
      <w:pPr>
        <w:pStyle w:val="Listenabsatz"/>
        <w:numPr>
          <w:ilvl w:val="0"/>
          <w:numId w:val="2"/>
        </w:numPr>
        <w:rPr>
          <w:rFonts w:ascii="Arial Narrow" w:hAnsi="Arial Narrow" w:cs="Arial"/>
          <w:b/>
          <w:bCs/>
          <w:i/>
          <w:iCs/>
          <w:lang w:val="fr-CH"/>
        </w:rPr>
      </w:pPr>
      <w:r>
        <w:rPr>
          <w:rFonts w:ascii="Arial Narrow" w:hAnsi="Arial Narrow" w:cs="Arial"/>
          <w:b/>
          <w:bCs/>
          <w:i/>
          <w:iCs/>
          <w:lang w:val="fr-CH"/>
        </w:rPr>
        <w:t xml:space="preserve">Vote : </w:t>
      </w:r>
      <w:r w:rsidR="00F77A52" w:rsidRPr="00D67454">
        <w:rPr>
          <w:rFonts w:ascii="Arial Narrow" w:hAnsi="Arial Narrow" w:cs="Arial"/>
          <w:b/>
          <w:bCs/>
          <w:i/>
          <w:iCs/>
          <w:lang w:val="fr-CH"/>
        </w:rPr>
        <w:t>L</w:t>
      </w:r>
      <w:r w:rsidR="00464FC4" w:rsidRPr="00D67454">
        <w:rPr>
          <w:rFonts w:ascii="Arial Narrow" w:hAnsi="Arial Narrow" w:cs="Arial"/>
          <w:b/>
          <w:bCs/>
          <w:i/>
          <w:iCs/>
          <w:lang w:val="fr-CH"/>
        </w:rPr>
        <w:t>’ordre du jour</w:t>
      </w:r>
      <w:r w:rsidR="00F77A52" w:rsidRPr="00D67454">
        <w:rPr>
          <w:rFonts w:ascii="Arial Narrow" w:hAnsi="Arial Narrow" w:cs="Arial"/>
          <w:b/>
          <w:bCs/>
          <w:i/>
          <w:iCs/>
          <w:lang w:val="fr-CH"/>
        </w:rPr>
        <w:t xml:space="preserve"> est approuvé à l’unanimité.</w:t>
      </w:r>
    </w:p>
    <w:p w14:paraId="6CD3BB3D" w14:textId="77777777" w:rsidR="00803061" w:rsidRPr="00724182" w:rsidRDefault="00803061" w:rsidP="00803061">
      <w:pPr>
        <w:pStyle w:val="Listenabsatz"/>
        <w:rPr>
          <w:rFonts w:ascii="Arial Narrow" w:hAnsi="Arial Narrow" w:cs="Arial"/>
          <w:lang w:val="fr-CH"/>
        </w:rPr>
      </w:pPr>
    </w:p>
    <w:p w14:paraId="11C305F4" w14:textId="43422EF5" w:rsidR="00464FC4" w:rsidRPr="00D67454" w:rsidRDefault="008202F1" w:rsidP="00464FC4">
      <w:pPr>
        <w:pStyle w:val="Listenabsatz"/>
        <w:numPr>
          <w:ilvl w:val="0"/>
          <w:numId w:val="2"/>
        </w:numPr>
        <w:rPr>
          <w:rFonts w:ascii="Arial Narrow" w:hAnsi="Arial Narrow" w:cs="Arial"/>
          <w:b/>
          <w:bCs/>
          <w:i/>
          <w:iCs/>
          <w:lang w:val="fr-CH"/>
        </w:rPr>
      </w:pPr>
      <w:r>
        <w:rPr>
          <w:rFonts w:ascii="Arial Narrow" w:hAnsi="Arial Narrow" w:cs="Arial"/>
          <w:b/>
          <w:bCs/>
          <w:i/>
          <w:iCs/>
          <w:lang w:val="fr-CH"/>
        </w:rPr>
        <w:t xml:space="preserve">Vote : </w:t>
      </w:r>
      <w:r w:rsidR="00E312BB" w:rsidRPr="00D67454">
        <w:rPr>
          <w:rFonts w:ascii="Arial Narrow" w:hAnsi="Arial Narrow" w:cs="Arial"/>
          <w:b/>
          <w:bCs/>
          <w:i/>
          <w:iCs/>
          <w:lang w:val="fr-CH"/>
        </w:rPr>
        <w:t>Le procès-verbal de l’AG</w:t>
      </w:r>
      <w:r w:rsidR="00FA7B90" w:rsidRPr="00D67454">
        <w:rPr>
          <w:rFonts w:ascii="Arial Narrow" w:hAnsi="Arial Narrow" w:cs="Arial"/>
          <w:b/>
          <w:bCs/>
          <w:i/>
          <w:iCs/>
          <w:lang w:val="fr-CH"/>
        </w:rPr>
        <w:t> </w:t>
      </w:r>
      <w:r w:rsidR="00E312BB" w:rsidRPr="00D67454">
        <w:rPr>
          <w:rFonts w:ascii="Arial Narrow" w:hAnsi="Arial Narrow" w:cs="Arial"/>
          <w:b/>
          <w:bCs/>
          <w:i/>
          <w:iCs/>
          <w:lang w:val="fr-CH"/>
        </w:rPr>
        <w:t>2024, disponible sur les tables, est approuvé à l’unanimité</w:t>
      </w:r>
      <w:r w:rsidR="00464FC4" w:rsidRPr="00D67454">
        <w:rPr>
          <w:rFonts w:ascii="Arial Narrow" w:hAnsi="Arial Narrow" w:cs="Arial"/>
          <w:b/>
          <w:bCs/>
          <w:i/>
          <w:iCs/>
          <w:lang w:val="fr-CH"/>
        </w:rPr>
        <w:t xml:space="preserve">. </w:t>
      </w:r>
    </w:p>
    <w:p w14:paraId="01C81F9C" w14:textId="77777777" w:rsidR="00464FC4" w:rsidRPr="00724182" w:rsidRDefault="00464FC4" w:rsidP="00803061">
      <w:pPr>
        <w:pStyle w:val="Listenabsatz"/>
        <w:rPr>
          <w:rFonts w:ascii="Arial Narrow" w:hAnsi="Arial Narrow" w:cs="Arial"/>
          <w:lang w:val="fr-CH"/>
        </w:rPr>
      </w:pPr>
    </w:p>
    <w:p w14:paraId="75715F76" w14:textId="596338A4" w:rsidR="00464FC4" w:rsidRPr="00724182" w:rsidRDefault="00F77A52" w:rsidP="00464FC4">
      <w:pPr>
        <w:pStyle w:val="Listenabsatz"/>
        <w:numPr>
          <w:ilvl w:val="0"/>
          <w:numId w:val="2"/>
        </w:numPr>
        <w:rPr>
          <w:rFonts w:ascii="Arial Narrow" w:hAnsi="Arial Narrow" w:cs="Arial"/>
          <w:lang w:val="fr-CH"/>
        </w:rPr>
      </w:pPr>
      <w:r w:rsidRPr="00724182">
        <w:rPr>
          <w:rFonts w:ascii="Arial Narrow" w:hAnsi="Arial Narrow" w:cs="Arial"/>
          <w:lang w:val="fr-CH"/>
        </w:rPr>
        <w:t>Des remerciements sont adressés à la procès-verbaliste</w:t>
      </w:r>
      <w:r w:rsidR="00464FC4" w:rsidRPr="00724182">
        <w:rPr>
          <w:rFonts w:ascii="Arial Narrow" w:hAnsi="Arial Narrow" w:cs="Arial"/>
          <w:lang w:val="fr-CH"/>
        </w:rPr>
        <w:t>.</w:t>
      </w:r>
    </w:p>
    <w:p w14:paraId="19683020" w14:textId="77777777" w:rsidR="00464FC4" w:rsidRPr="00724182" w:rsidRDefault="00464FC4" w:rsidP="00803061">
      <w:pPr>
        <w:pStyle w:val="Listenabsatz"/>
        <w:rPr>
          <w:rFonts w:ascii="Arial Narrow" w:hAnsi="Arial Narrow" w:cs="Arial"/>
          <w:lang w:val="fr-CH"/>
        </w:rPr>
      </w:pPr>
    </w:p>
    <w:p w14:paraId="3B54DE26" w14:textId="300BAEB6" w:rsidR="00EF0CD4" w:rsidRPr="00EA3659" w:rsidRDefault="00EF0CD4" w:rsidP="00EF0CD4">
      <w:pPr>
        <w:pStyle w:val="Listenabsatz"/>
        <w:numPr>
          <w:ilvl w:val="0"/>
          <w:numId w:val="1"/>
        </w:numPr>
        <w:rPr>
          <w:rFonts w:ascii="Arial Narrow" w:hAnsi="Arial Narrow" w:cs="Arial"/>
          <w:b/>
          <w:bCs/>
          <w:highlight w:val="lightGray"/>
          <w:lang w:val="fr-CH"/>
        </w:rPr>
      </w:pPr>
      <w:r w:rsidRPr="00EA3659">
        <w:rPr>
          <w:rFonts w:ascii="Arial Narrow" w:hAnsi="Arial Narrow" w:cs="Arial"/>
          <w:b/>
          <w:bCs/>
          <w:highlight w:val="lightGray"/>
          <w:lang w:val="fr-CH"/>
        </w:rPr>
        <w:lastRenderedPageBreak/>
        <w:t>Rapport de la présidente sur l’état de l’association et les motifs de dissolution</w:t>
      </w:r>
    </w:p>
    <w:p w14:paraId="41DB1D1D" w14:textId="77777777" w:rsidR="00EF0CD4" w:rsidRPr="00724182" w:rsidRDefault="00EF0CD4" w:rsidP="00803061">
      <w:pPr>
        <w:pStyle w:val="Listenabsatz"/>
        <w:rPr>
          <w:rFonts w:ascii="Arial Narrow" w:hAnsi="Arial Narrow" w:cs="Arial"/>
          <w:lang w:val="fr-CH"/>
        </w:rPr>
      </w:pPr>
    </w:p>
    <w:p w14:paraId="0DF8BC0D" w14:textId="046F7541" w:rsidR="00DF2F67" w:rsidRPr="00724182" w:rsidRDefault="00E369C8" w:rsidP="00DF2F67">
      <w:pPr>
        <w:pStyle w:val="Listenabsatz"/>
        <w:numPr>
          <w:ilvl w:val="0"/>
          <w:numId w:val="2"/>
        </w:numPr>
        <w:rPr>
          <w:rFonts w:ascii="Arial Narrow" w:hAnsi="Arial Narrow" w:cs="Arial"/>
          <w:lang w:val="fr-CH"/>
        </w:rPr>
      </w:pPr>
      <w:r w:rsidRPr="00724182">
        <w:rPr>
          <w:rFonts w:ascii="Arial Narrow" w:hAnsi="Arial Narrow" w:cs="Arial"/>
          <w:lang w:val="fr-CH"/>
        </w:rPr>
        <w:t>L’o</w:t>
      </w:r>
      <w:r w:rsidR="00DF2F67" w:rsidRPr="00724182">
        <w:rPr>
          <w:rFonts w:ascii="Arial Narrow" w:hAnsi="Arial Narrow" w:cs="Arial"/>
          <w:lang w:val="fr-CH"/>
        </w:rPr>
        <w:t>bjet du jour</w:t>
      </w:r>
      <w:r w:rsidRPr="00724182">
        <w:rPr>
          <w:rFonts w:ascii="Arial Narrow" w:hAnsi="Arial Narrow" w:cs="Arial"/>
          <w:lang w:val="fr-CH"/>
        </w:rPr>
        <w:t xml:space="preserve"> c’est </w:t>
      </w:r>
      <w:r w:rsidR="00DF2F67" w:rsidRPr="00724182">
        <w:rPr>
          <w:rFonts w:ascii="Arial Narrow" w:hAnsi="Arial Narrow" w:cs="Arial"/>
          <w:lang w:val="fr-CH"/>
        </w:rPr>
        <w:t xml:space="preserve">la dissolution de l’association </w:t>
      </w:r>
      <w:r w:rsidR="00DF2F67" w:rsidRPr="00724182">
        <w:rPr>
          <w:rFonts w:ascii="Arial Narrow" w:hAnsi="Arial Narrow" w:cs="Arial"/>
          <w:color w:val="0070C0"/>
          <w:lang w:val="fr-CH"/>
        </w:rPr>
        <w:t>sous la loupe</w:t>
      </w:r>
      <w:r w:rsidR="00DF2F67" w:rsidRPr="00724182">
        <w:rPr>
          <w:rFonts w:ascii="Arial Narrow" w:hAnsi="Arial Narrow" w:cs="Arial"/>
          <w:lang w:val="fr-CH"/>
        </w:rPr>
        <w:t>, vieille de 65</w:t>
      </w:r>
      <w:r w:rsidR="00FA7B90">
        <w:rPr>
          <w:rFonts w:ascii="Arial Narrow" w:hAnsi="Arial Narrow" w:cs="Arial"/>
          <w:lang w:val="fr-CH"/>
        </w:rPr>
        <w:t> </w:t>
      </w:r>
      <w:r w:rsidR="00DF2F67" w:rsidRPr="00724182">
        <w:rPr>
          <w:rFonts w:ascii="Arial Narrow" w:hAnsi="Arial Narrow" w:cs="Arial"/>
          <w:lang w:val="fr-CH"/>
        </w:rPr>
        <w:t>ans</w:t>
      </w:r>
      <w:r w:rsidR="005B5527" w:rsidRPr="00724182">
        <w:rPr>
          <w:rFonts w:ascii="Arial Narrow" w:hAnsi="Arial Narrow" w:cs="Arial"/>
          <w:lang w:val="fr-CH"/>
        </w:rPr>
        <w:t>, fondée en</w:t>
      </w:r>
      <w:r w:rsidR="00E44948" w:rsidRPr="00724182">
        <w:rPr>
          <w:rFonts w:ascii="Arial Narrow" w:hAnsi="Arial Narrow" w:cs="Arial"/>
          <w:lang w:val="fr-CH"/>
        </w:rPr>
        <w:t xml:space="preserve"> </w:t>
      </w:r>
      <w:r w:rsidR="005B5527" w:rsidRPr="00724182">
        <w:rPr>
          <w:rFonts w:ascii="Arial Narrow" w:hAnsi="Arial Narrow" w:cs="Arial"/>
          <w:lang w:val="fr-CH"/>
        </w:rPr>
        <w:t>1959</w:t>
      </w:r>
      <w:r w:rsidR="00DF2F67" w:rsidRPr="00724182">
        <w:rPr>
          <w:rFonts w:ascii="Arial Narrow" w:hAnsi="Arial Narrow" w:cs="Arial"/>
          <w:lang w:val="fr-CH"/>
        </w:rPr>
        <w:t xml:space="preserve">. </w:t>
      </w:r>
    </w:p>
    <w:p w14:paraId="7D8F4443" w14:textId="0D4315F6" w:rsidR="007E75B1" w:rsidRPr="00724182" w:rsidRDefault="00EF0CD4" w:rsidP="00DF2F67">
      <w:pPr>
        <w:pStyle w:val="Listenabsatz"/>
        <w:rPr>
          <w:rFonts w:ascii="Arial Narrow" w:hAnsi="Arial Narrow" w:cs="Arial"/>
          <w:lang w:val="fr-CH"/>
        </w:rPr>
      </w:pPr>
      <w:r w:rsidRPr="00724182">
        <w:rPr>
          <w:rFonts w:ascii="Arial Narrow" w:hAnsi="Arial Narrow" w:cs="Arial"/>
          <w:lang w:val="fr-CH"/>
        </w:rPr>
        <w:t xml:space="preserve">Comme nous l’avons déjà exposé à nos membres à plusieurs reprises, les effectifs de nos membres sont en forte baisse (nombre actuel : </w:t>
      </w:r>
      <w:r w:rsidR="00D73221" w:rsidRPr="00724182">
        <w:rPr>
          <w:rFonts w:ascii="Arial Narrow" w:hAnsi="Arial Narrow" w:cs="Arial"/>
          <w:lang w:val="fr-CH"/>
        </w:rPr>
        <w:t>1</w:t>
      </w:r>
      <w:r w:rsidR="008A2442" w:rsidRPr="00724182">
        <w:rPr>
          <w:rFonts w:ascii="Arial Narrow" w:hAnsi="Arial Narrow" w:cs="Arial"/>
          <w:lang w:val="fr-CH"/>
        </w:rPr>
        <w:t>40</w:t>
      </w:r>
      <w:r w:rsidR="00402B55" w:rsidRPr="00724182">
        <w:rPr>
          <w:rFonts w:ascii="Arial Narrow" w:hAnsi="Arial Narrow" w:cs="Arial"/>
          <w:lang w:val="fr-CH"/>
        </w:rPr>
        <w:t> </w:t>
      </w:r>
      <w:r w:rsidR="00D73221" w:rsidRPr="00724182">
        <w:rPr>
          <w:rFonts w:ascii="Arial Narrow" w:hAnsi="Arial Narrow" w:cs="Arial"/>
          <w:lang w:val="fr-CH"/>
        </w:rPr>
        <w:t>membres individuels et 4</w:t>
      </w:r>
      <w:r w:rsidR="008A2442" w:rsidRPr="00724182">
        <w:rPr>
          <w:rFonts w:ascii="Arial Narrow" w:hAnsi="Arial Narrow" w:cs="Arial"/>
          <w:lang w:val="fr-CH"/>
        </w:rPr>
        <w:t>5</w:t>
      </w:r>
      <w:r w:rsidR="00402B55" w:rsidRPr="00724182">
        <w:rPr>
          <w:rFonts w:ascii="Arial Narrow" w:hAnsi="Arial Narrow" w:cs="Arial"/>
          <w:lang w:val="fr-CH"/>
        </w:rPr>
        <w:t> </w:t>
      </w:r>
      <w:r w:rsidR="00D73221" w:rsidRPr="00724182">
        <w:rPr>
          <w:rFonts w:ascii="Arial Narrow" w:hAnsi="Arial Narrow" w:cs="Arial"/>
          <w:lang w:val="fr-CH"/>
        </w:rPr>
        <w:t>groupes</w:t>
      </w:r>
      <w:r w:rsidR="00BA5923" w:rsidRPr="00724182">
        <w:rPr>
          <w:rFonts w:ascii="Arial Narrow" w:hAnsi="Arial Narrow" w:cs="Arial"/>
          <w:lang w:val="fr-CH"/>
        </w:rPr>
        <w:t xml:space="preserve">, représentant </w:t>
      </w:r>
      <w:r w:rsidR="008A2442" w:rsidRPr="00724182">
        <w:rPr>
          <w:rFonts w:ascii="Arial Narrow" w:hAnsi="Arial Narrow" w:cs="Arial"/>
          <w:lang w:val="fr-CH"/>
        </w:rPr>
        <w:t>au total 270</w:t>
      </w:r>
      <w:r w:rsidR="00402B55" w:rsidRPr="00724182">
        <w:rPr>
          <w:rFonts w:ascii="Arial Narrow" w:hAnsi="Arial Narrow" w:cs="Arial"/>
          <w:lang w:val="fr-CH"/>
        </w:rPr>
        <w:t> </w:t>
      </w:r>
      <w:r w:rsidR="00BA5923" w:rsidRPr="00724182">
        <w:rPr>
          <w:rFonts w:ascii="Arial Narrow" w:hAnsi="Arial Narrow" w:cs="Arial"/>
          <w:lang w:val="fr-CH"/>
        </w:rPr>
        <w:t>personnes</w:t>
      </w:r>
      <w:r w:rsidR="00D73221" w:rsidRPr="00724182">
        <w:rPr>
          <w:rFonts w:ascii="Arial Narrow" w:hAnsi="Arial Narrow" w:cs="Arial"/>
          <w:lang w:val="fr-CH"/>
        </w:rPr>
        <w:t>).</w:t>
      </w:r>
    </w:p>
    <w:p w14:paraId="7C3AB64C" w14:textId="23199B8F" w:rsidR="007E75B1" w:rsidRPr="00724182" w:rsidRDefault="00D73221" w:rsidP="00DF2F67">
      <w:pPr>
        <w:pStyle w:val="Listenabsatz"/>
        <w:rPr>
          <w:rFonts w:ascii="Arial Narrow" w:hAnsi="Arial Narrow" w:cs="Arial"/>
          <w:lang w:val="fr-CH"/>
        </w:rPr>
      </w:pPr>
      <w:r w:rsidRPr="00724182">
        <w:rPr>
          <w:rFonts w:ascii="Arial Narrow" w:hAnsi="Arial Narrow" w:cs="Arial"/>
          <w:lang w:val="fr-CH"/>
        </w:rPr>
        <w:t>Nous avons tenté de recruter de nouveaux membres mais le résultat de cette action s’est révélé assez maigre.</w:t>
      </w:r>
    </w:p>
    <w:p w14:paraId="73707A77" w14:textId="34905F6B" w:rsidR="00D73221" w:rsidRPr="00724182" w:rsidRDefault="00D73221" w:rsidP="00DF2F67">
      <w:pPr>
        <w:pStyle w:val="Listenabsatz"/>
        <w:rPr>
          <w:rFonts w:ascii="Arial Narrow" w:hAnsi="Arial Narrow" w:cs="Arial"/>
          <w:lang w:val="fr-CH"/>
        </w:rPr>
      </w:pPr>
      <w:r w:rsidRPr="00724182">
        <w:rPr>
          <w:rFonts w:ascii="Arial Narrow" w:hAnsi="Arial Narrow" w:cs="Arial"/>
          <w:lang w:val="fr-CH"/>
        </w:rPr>
        <w:t xml:space="preserve">Comparé à l’offensive de recrutement lancée </w:t>
      </w:r>
      <w:r w:rsidR="00B35E0F" w:rsidRPr="00724182">
        <w:rPr>
          <w:rFonts w:ascii="Arial Narrow" w:hAnsi="Arial Narrow" w:cs="Arial"/>
          <w:lang w:val="fr-CH"/>
        </w:rPr>
        <w:t>dans les</w:t>
      </w:r>
      <w:r w:rsidRPr="00724182">
        <w:rPr>
          <w:rFonts w:ascii="Arial Narrow" w:hAnsi="Arial Narrow" w:cs="Arial"/>
          <w:lang w:val="fr-CH"/>
        </w:rPr>
        <w:t xml:space="preserve"> années 90 (qui s’était soldée par une belle remontée des effectifs) </w:t>
      </w:r>
      <w:r w:rsidR="000E659D">
        <w:rPr>
          <w:rFonts w:ascii="Arial Narrow" w:hAnsi="Arial Narrow" w:cs="Arial"/>
          <w:lang w:val="fr-CH"/>
        </w:rPr>
        <w:t>nos actions n’ont</w:t>
      </w:r>
      <w:r w:rsidRPr="00724182">
        <w:rPr>
          <w:rFonts w:ascii="Arial Narrow" w:hAnsi="Arial Narrow" w:cs="Arial"/>
          <w:lang w:val="fr-CH"/>
        </w:rPr>
        <w:t xml:space="preserve"> eu que peu de succès (</w:t>
      </w:r>
      <w:r w:rsidR="007E75B1" w:rsidRPr="00724182">
        <w:rPr>
          <w:rFonts w:ascii="Arial Narrow" w:hAnsi="Arial Narrow" w:cs="Arial"/>
          <w:lang w:val="fr-CH"/>
        </w:rPr>
        <w:t xml:space="preserve">une tentative </w:t>
      </w:r>
      <w:r w:rsidRPr="00724182">
        <w:rPr>
          <w:rFonts w:ascii="Arial Narrow" w:hAnsi="Arial Narrow" w:cs="Arial"/>
          <w:lang w:val="fr-CH"/>
        </w:rPr>
        <w:t>en 20</w:t>
      </w:r>
      <w:r w:rsidR="00A673A8" w:rsidRPr="00724182">
        <w:rPr>
          <w:rFonts w:ascii="Arial Narrow" w:hAnsi="Arial Narrow" w:cs="Arial"/>
          <w:lang w:val="fr-CH"/>
        </w:rPr>
        <w:t>18</w:t>
      </w:r>
      <w:r w:rsidR="007E75B1" w:rsidRPr="00724182">
        <w:rPr>
          <w:rFonts w:ascii="Arial Narrow" w:hAnsi="Arial Narrow" w:cs="Arial"/>
          <w:lang w:val="fr-CH"/>
        </w:rPr>
        <w:t xml:space="preserve"> </w:t>
      </w:r>
      <w:r w:rsidR="00402B55" w:rsidRPr="00724182">
        <w:rPr>
          <w:rFonts w:ascii="Arial Narrow" w:hAnsi="Arial Narrow" w:cs="Arial"/>
          <w:lang w:val="fr-CH"/>
        </w:rPr>
        <w:t>[</w:t>
      </w:r>
      <w:r w:rsidR="007E75B1" w:rsidRPr="00724182">
        <w:rPr>
          <w:rFonts w:ascii="Arial Narrow" w:hAnsi="Arial Narrow" w:cs="Arial"/>
          <w:lang w:val="fr-CH"/>
        </w:rPr>
        <w:t>lettre</w:t>
      </w:r>
      <w:r w:rsidR="00402B55" w:rsidRPr="00724182">
        <w:rPr>
          <w:rFonts w:ascii="Arial Narrow" w:hAnsi="Arial Narrow" w:cs="Arial"/>
          <w:lang w:val="fr-CH"/>
        </w:rPr>
        <w:t>]</w:t>
      </w:r>
      <w:r w:rsidR="00A673A8" w:rsidRPr="00724182">
        <w:rPr>
          <w:rFonts w:ascii="Arial Narrow" w:hAnsi="Arial Narrow" w:cs="Arial"/>
          <w:lang w:val="fr-CH"/>
        </w:rPr>
        <w:t xml:space="preserve"> et </w:t>
      </w:r>
      <w:r w:rsidR="007E75B1" w:rsidRPr="00724182">
        <w:rPr>
          <w:rFonts w:ascii="Arial Narrow" w:hAnsi="Arial Narrow" w:cs="Arial"/>
          <w:lang w:val="fr-CH"/>
        </w:rPr>
        <w:t xml:space="preserve">un </w:t>
      </w:r>
      <w:r w:rsidR="00A673A8" w:rsidRPr="00724182">
        <w:rPr>
          <w:rFonts w:ascii="Arial Narrow" w:hAnsi="Arial Narrow" w:cs="Arial"/>
          <w:lang w:val="fr-CH"/>
        </w:rPr>
        <w:t xml:space="preserve">dernier effort </w:t>
      </w:r>
      <w:r w:rsidR="00B35E0F" w:rsidRPr="00724182">
        <w:rPr>
          <w:rFonts w:ascii="Arial Narrow" w:hAnsi="Arial Narrow" w:cs="Arial"/>
          <w:lang w:val="fr-CH"/>
        </w:rPr>
        <w:t>dans le cadre d’</w:t>
      </w:r>
      <w:r w:rsidR="005B5527" w:rsidRPr="00724182">
        <w:rPr>
          <w:rFonts w:ascii="Arial Narrow" w:hAnsi="Arial Narrow" w:cs="Arial"/>
          <w:lang w:val="fr-CH"/>
        </w:rPr>
        <w:t xml:space="preserve">un sondage </w:t>
      </w:r>
      <w:r w:rsidR="00A673A8" w:rsidRPr="00724182">
        <w:rPr>
          <w:rFonts w:ascii="Arial Narrow" w:hAnsi="Arial Narrow" w:cs="Arial"/>
          <w:lang w:val="fr-CH"/>
        </w:rPr>
        <w:t>en 2022</w:t>
      </w:r>
      <w:r w:rsidRPr="00724182">
        <w:rPr>
          <w:rFonts w:ascii="Arial Narrow" w:hAnsi="Arial Narrow" w:cs="Arial"/>
          <w:lang w:val="fr-CH"/>
        </w:rPr>
        <w:t>). L’une des raisons majeures</w:t>
      </w:r>
      <w:r w:rsidR="007E75B1" w:rsidRPr="00724182">
        <w:rPr>
          <w:rFonts w:ascii="Arial Narrow" w:hAnsi="Arial Narrow" w:cs="Arial"/>
          <w:lang w:val="fr-CH"/>
        </w:rPr>
        <w:t xml:space="preserve"> de ces échecs</w:t>
      </w:r>
      <w:r w:rsidRPr="00724182">
        <w:rPr>
          <w:rFonts w:ascii="Arial Narrow" w:hAnsi="Arial Narrow" w:cs="Arial"/>
          <w:lang w:val="fr-CH"/>
        </w:rPr>
        <w:t xml:space="preserve"> réside dans la multiplication des</w:t>
      </w:r>
      <w:r w:rsidR="00A673A8" w:rsidRPr="00724182">
        <w:rPr>
          <w:rFonts w:ascii="Arial Narrow" w:hAnsi="Arial Narrow" w:cs="Arial"/>
          <w:lang w:val="fr-CH"/>
        </w:rPr>
        <w:t xml:space="preserve"> outils </w:t>
      </w:r>
      <w:r w:rsidR="005B5527" w:rsidRPr="00724182">
        <w:rPr>
          <w:rFonts w:ascii="Arial Narrow" w:hAnsi="Arial Narrow" w:cs="Arial"/>
          <w:lang w:val="fr-CH"/>
        </w:rPr>
        <w:t xml:space="preserve">informatiques </w:t>
      </w:r>
      <w:r w:rsidR="00A673A8" w:rsidRPr="00724182">
        <w:rPr>
          <w:rFonts w:ascii="Arial Narrow" w:hAnsi="Arial Narrow" w:cs="Arial"/>
          <w:lang w:val="fr-CH"/>
        </w:rPr>
        <w:t>d’</w:t>
      </w:r>
      <w:r w:rsidRPr="00724182">
        <w:rPr>
          <w:rFonts w:ascii="Arial Narrow" w:hAnsi="Arial Narrow" w:cs="Arial"/>
          <w:lang w:val="fr-CH"/>
        </w:rPr>
        <w:t>aide à la traduction (et dernièrement l’incursion massive de l’IA dans la rédaction des textes). Plus personne ne va chercher une définition dans un dictionnaire classique. Les « modèles » de textes se multiplient et les exigences de rendement ne permettent plus</w:t>
      </w:r>
      <w:r w:rsidR="005B5527" w:rsidRPr="00724182">
        <w:rPr>
          <w:rFonts w:ascii="Arial Narrow" w:hAnsi="Arial Narrow" w:cs="Arial"/>
          <w:lang w:val="fr-CH"/>
        </w:rPr>
        <w:t xml:space="preserve"> aux traductrices et traducteurs</w:t>
      </w:r>
      <w:r w:rsidRPr="00724182">
        <w:rPr>
          <w:rFonts w:ascii="Arial Narrow" w:hAnsi="Arial Narrow" w:cs="Arial"/>
          <w:lang w:val="fr-CH"/>
        </w:rPr>
        <w:t xml:space="preserve"> de </w:t>
      </w:r>
      <w:r w:rsidR="005B5527" w:rsidRPr="00724182">
        <w:rPr>
          <w:rFonts w:ascii="Arial Narrow" w:hAnsi="Arial Narrow" w:cs="Arial"/>
          <w:lang w:val="fr-CH"/>
        </w:rPr>
        <w:t>consulter de manière régulière</w:t>
      </w:r>
      <w:r w:rsidRPr="00724182">
        <w:rPr>
          <w:rFonts w:ascii="Arial Narrow" w:hAnsi="Arial Narrow" w:cs="Arial"/>
          <w:lang w:val="fr-CH"/>
        </w:rPr>
        <w:t xml:space="preserve"> un site comme le nôtre. Par ailleurs, n</w:t>
      </w:r>
      <w:r w:rsidR="005B5527" w:rsidRPr="00724182">
        <w:rPr>
          <w:rFonts w:ascii="Arial Narrow" w:hAnsi="Arial Narrow" w:cs="Arial"/>
          <w:lang w:val="fr-CH"/>
        </w:rPr>
        <w:t xml:space="preserve">os membres prennent de l’âge et, par conséquent, </w:t>
      </w:r>
      <w:r w:rsidRPr="00724182">
        <w:rPr>
          <w:rFonts w:ascii="Arial Narrow" w:hAnsi="Arial Narrow" w:cs="Arial"/>
          <w:lang w:val="fr-CH"/>
        </w:rPr>
        <w:t xml:space="preserve">les défections sont nombreuses. </w:t>
      </w:r>
    </w:p>
    <w:p w14:paraId="3D1726FC" w14:textId="21B2D981" w:rsidR="00A673A8" w:rsidRPr="00724182" w:rsidRDefault="000E659D" w:rsidP="00A673A8">
      <w:pPr>
        <w:pStyle w:val="Listenabsatz"/>
        <w:rPr>
          <w:rFonts w:ascii="Arial Narrow" w:hAnsi="Arial Narrow" w:cs="Arial"/>
          <w:lang w:val="fr-CH"/>
        </w:rPr>
      </w:pPr>
      <w:r>
        <w:rPr>
          <w:rFonts w:ascii="Arial Narrow" w:hAnsi="Arial Narrow" w:cs="Arial"/>
          <w:lang w:val="fr-CH"/>
        </w:rPr>
        <w:t>En outre</w:t>
      </w:r>
      <w:r w:rsidR="007E75B1" w:rsidRPr="00724182">
        <w:rPr>
          <w:rFonts w:ascii="Arial Narrow" w:hAnsi="Arial Narrow" w:cs="Arial"/>
          <w:lang w:val="fr-CH"/>
        </w:rPr>
        <w:t xml:space="preserve">, les </w:t>
      </w:r>
      <w:r w:rsidR="00D73221" w:rsidRPr="00724182">
        <w:rPr>
          <w:rFonts w:ascii="Arial Narrow" w:hAnsi="Arial Narrow" w:cs="Arial"/>
          <w:lang w:val="fr-CH"/>
        </w:rPr>
        <w:t xml:space="preserve">membres du comité </w:t>
      </w:r>
      <w:r w:rsidR="00A84E97" w:rsidRPr="00724182">
        <w:rPr>
          <w:rFonts w:ascii="Arial Narrow" w:hAnsi="Arial Narrow" w:cs="Arial"/>
          <w:lang w:val="fr-CH"/>
        </w:rPr>
        <w:t xml:space="preserve">(dont la majorité </w:t>
      </w:r>
      <w:r w:rsidR="005B5527" w:rsidRPr="00724182">
        <w:rPr>
          <w:rFonts w:ascii="Arial Narrow" w:hAnsi="Arial Narrow" w:cs="Arial"/>
          <w:lang w:val="fr-CH"/>
        </w:rPr>
        <w:t>sont</w:t>
      </w:r>
      <w:r w:rsidR="00A84E97" w:rsidRPr="00724182">
        <w:rPr>
          <w:rFonts w:ascii="Arial Narrow" w:hAnsi="Arial Narrow" w:cs="Arial"/>
          <w:lang w:val="fr-CH"/>
        </w:rPr>
        <w:t xml:space="preserve"> à la retraite</w:t>
      </w:r>
      <w:r w:rsidR="007E75B1" w:rsidRPr="00724182">
        <w:rPr>
          <w:rFonts w:ascii="Arial Narrow" w:hAnsi="Arial Narrow" w:cs="Arial"/>
          <w:lang w:val="fr-CH"/>
        </w:rPr>
        <w:t xml:space="preserve"> et qui, de ce fait ne sont plus actifs dans la traduction</w:t>
      </w:r>
      <w:r w:rsidR="00A84E97" w:rsidRPr="00724182">
        <w:rPr>
          <w:rFonts w:ascii="Arial Narrow" w:hAnsi="Arial Narrow" w:cs="Arial"/>
          <w:lang w:val="fr-CH"/>
        </w:rPr>
        <w:t xml:space="preserve">) </w:t>
      </w:r>
      <w:r w:rsidR="00D73221" w:rsidRPr="00724182">
        <w:rPr>
          <w:rFonts w:ascii="Arial Narrow" w:hAnsi="Arial Narrow" w:cs="Arial"/>
          <w:lang w:val="fr-CH"/>
        </w:rPr>
        <w:t xml:space="preserve">ont pour leur part estimé </w:t>
      </w:r>
      <w:r w:rsidR="00A84E97" w:rsidRPr="00724182">
        <w:rPr>
          <w:rFonts w:ascii="Arial Narrow" w:hAnsi="Arial Narrow" w:cs="Arial"/>
          <w:lang w:val="fr-CH"/>
        </w:rPr>
        <w:t xml:space="preserve">que le temps était venu de se retirer. L’appel réitéré à de nouvelles vocations n’a pas trouvé d’écho de sorte que nous </w:t>
      </w:r>
      <w:r w:rsidR="00A673A8" w:rsidRPr="00724182">
        <w:rPr>
          <w:rFonts w:ascii="Arial Narrow" w:hAnsi="Arial Narrow" w:cs="Arial"/>
          <w:lang w:val="fr-CH"/>
        </w:rPr>
        <w:t xml:space="preserve">nous sommes mis à la recherche d’une solution pérenne, comme relaté dans le </w:t>
      </w:r>
      <w:proofErr w:type="spellStart"/>
      <w:r w:rsidR="00A673A8" w:rsidRPr="00724182">
        <w:rPr>
          <w:rFonts w:ascii="Arial Narrow" w:hAnsi="Arial Narrow" w:cs="Arial"/>
          <w:lang w:val="fr-CH"/>
        </w:rPr>
        <w:t>p-v</w:t>
      </w:r>
      <w:proofErr w:type="spellEnd"/>
      <w:r w:rsidR="00A673A8" w:rsidRPr="00724182">
        <w:rPr>
          <w:rFonts w:ascii="Arial Narrow" w:hAnsi="Arial Narrow" w:cs="Arial"/>
          <w:lang w:val="fr-CH"/>
        </w:rPr>
        <w:t>. de</w:t>
      </w:r>
      <w:r w:rsidR="00A84E97" w:rsidRPr="00724182">
        <w:rPr>
          <w:rFonts w:ascii="Arial Narrow" w:hAnsi="Arial Narrow" w:cs="Arial"/>
          <w:lang w:val="fr-CH"/>
        </w:rPr>
        <w:t xml:space="preserve"> l’AG</w:t>
      </w:r>
      <w:r w:rsidR="00A673A8" w:rsidRPr="00724182">
        <w:rPr>
          <w:rFonts w:ascii="Arial Narrow" w:hAnsi="Arial Narrow" w:cs="Arial"/>
          <w:lang w:val="fr-CH"/>
        </w:rPr>
        <w:t xml:space="preserve"> 2023. </w:t>
      </w:r>
    </w:p>
    <w:p w14:paraId="3C3F5FD9" w14:textId="00A61C32" w:rsidR="005B5527" w:rsidRPr="00724182" w:rsidRDefault="00A673A8" w:rsidP="006754E4">
      <w:pPr>
        <w:pStyle w:val="Listenabsatz"/>
        <w:rPr>
          <w:rFonts w:ascii="Arial Narrow" w:hAnsi="Arial Narrow" w:cs="Arial"/>
          <w:lang w:val="fr-CH"/>
        </w:rPr>
      </w:pPr>
      <w:r w:rsidRPr="00724182">
        <w:rPr>
          <w:rFonts w:ascii="Arial Narrow" w:hAnsi="Arial Narrow" w:cs="Arial"/>
          <w:lang w:val="fr-CH"/>
        </w:rPr>
        <w:t>La dissolution nous est apparue comme inévitable</w:t>
      </w:r>
      <w:r w:rsidR="006754E4" w:rsidRPr="00724182">
        <w:rPr>
          <w:rFonts w:ascii="Arial Narrow" w:hAnsi="Arial Narrow" w:cs="Arial"/>
          <w:lang w:val="fr-CH"/>
        </w:rPr>
        <w:t xml:space="preserve">. Cependant, il s’agissait de ne pas perdre le travail précieux </w:t>
      </w:r>
      <w:r w:rsidR="000E659D">
        <w:rPr>
          <w:rFonts w:ascii="Arial Narrow" w:hAnsi="Arial Narrow" w:cs="Arial"/>
          <w:lang w:val="fr-CH"/>
        </w:rPr>
        <w:t>de rédaction des</w:t>
      </w:r>
      <w:r w:rsidR="006754E4" w:rsidRPr="00724182">
        <w:rPr>
          <w:rFonts w:ascii="Arial Narrow" w:hAnsi="Arial Narrow" w:cs="Arial"/>
          <w:lang w:val="fr-CH"/>
        </w:rPr>
        <w:t xml:space="preserve"> fiches depuis 1959, soit depuis 65</w:t>
      </w:r>
      <w:r w:rsidR="00402B55" w:rsidRPr="00724182">
        <w:rPr>
          <w:rFonts w:ascii="Arial Narrow" w:hAnsi="Arial Narrow" w:cs="Arial"/>
          <w:lang w:val="fr-CH"/>
        </w:rPr>
        <w:t> </w:t>
      </w:r>
      <w:r w:rsidR="006754E4" w:rsidRPr="00724182">
        <w:rPr>
          <w:rFonts w:ascii="Arial Narrow" w:hAnsi="Arial Narrow" w:cs="Arial"/>
          <w:lang w:val="fr-CH"/>
        </w:rPr>
        <w:t>ans !</w:t>
      </w:r>
      <w:r w:rsidRPr="00724182">
        <w:rPr>
          <w:rFonts w:ascii="Arial Narrow" w:hAnsi="Arial Narrow" w:cs="Arial"/>
          <w:lang w:val="fr-CH"/>
        </w:rPr>
        <w:t xml:space="preserve"> </w:t>
      </w:r>
      <w:r w:rsidR="006754E4" w:rsidRPr="00724182">
        <w:rPr>
          <w:rFonts w:ascii="Arial Narrow" w:hAnsi="Arial Narrow" w:cs="Arial"/>
          <w:lang w:val="fr-CH"/>
        </w:rPr>
        <w:t xml:space="preserve">Nous avons eu la chance d’être approchés par l’un de nos membres, Jérôme Pott, traducteur et talentueux informaticien à ses heures ! Il nous a proposé de créer un site sur lequel nous pourrions à l’avenir retrouver toutes les fiches établies par les membres de la commission en charge. </w:t>
      </w:r>
    </w:p>
    <w:p w14:paraId="664CDA8D" w14:textId="77777777" w:rsidR="007E75B1" w:rsidRPr="00724182" w:rsidRDefault="007E75B1" w:rsidP="006754E4">
      <w:pPr>
        <w:pStyle w:val="Listenabsatz"/>
        <w:rPr>
          <w:rFonts w:ascii="Arial Narrow" w:hAnsi="Arial Narrow" w:cs="Arial"/>
          <w:lang w:val="fr-CH"/>
        </w:rPr>
      </w:pPr>
    </w:p>
    <w:p w14:paraId="4C0152E2" w14:textId="644C3E43" w:rsidR="00945932" w:rsidRPr="003D3C8C" w:rsidRDefault="00204167" w:rsidP="00945932">
      <w:pPr>
        <w:pStyle w:val="Listenabsatz"/>
        <w:rPr>
          <w:rFonts w:ascii="Arial Narrow" w:hAnsi="Arial Narrow"/>
          <w:lang w:val="fr-CH"/>
        </w:rPr>
      </w:pPr>
      <w:r w:rsidRPr="00724182">
        <w:rPr>
          <w:rFonts w:ascii="Arial Narrow" w:hAnsi="Arial Narrow" w:cs="Arial"/>
          <w:lang w:val="fr-CH"/>
        </w:rPr>
        <w:t xml:space="preserve">La présidente cède la parole à Jérôme </w:t>
      </w:r>
      <w:r w:rsidR="003D3C8C">
        <w:rPr>
          <w:rFonts w:ascii="Arial Narrow" w:hAnsi="Arial Narrow" w:cs="Arial"/>
          <w:lang w:val="fr-CH"/>
        </w:rPr>
        <w:t xml:space="preserve">Pott </w:t>
      </w:r>
      <w:r w:rsidRPr="00724182">
        <w:rPr>
          <w:rFonts w:ascii="Arial Narrow" w:hAnsi="Arial Narrow" w:cs="Arial"/>
          <w:lang w:val="fr-CH"/>
        </w:rPr>
        <w:t xml:space="preserve">qui s’est occupé de </w:t>
      </w:r>
      <w:r w:rsidR="003D3C8C">
        <w:rPr>
          <w:rFonts w:ascii="Arial Narrow" w:hAnsi="Arial Narrow" w:cs="Arial"/>
          <w:lang w:val="fr-CH"/>
        </w:rPr>
        <w:t>créer un</w:t>
      </w:r>
      <w:r w:rsidRPr="00724182">
        <w:rPr>
          <w:rFonts w:ascii="Arial Narrow" w:hAnsi="Arial Narrow" w:cs="Arial"/>
          <w:lang w:val="fr-CH"/>
        </w:rPr>
        <w:t xml:space="preserve"> </w:t>
      </w:r>
      <w:r w:rsidR="000F0406">
        <w:rPr>
          <w:rFonts w:ascii="Arial Narrow" w:hAnsi="Arial Narrow" w:cs="Arial"/>
          <w:lang w:val="fr-CH"/>
        </w:rPr>
        <w:t xml:space="preserve">nouveau </w:t>
      </w:r>
      <w:r w:rsidRPr="00724182">
        <w:rPr>
          <w:rFonts w:ascii="Arial Narrow" w:hAnsi="Arial Narrow" w:cs="Arial"/>
          <w:lang w:val="fr-CH"/>
        </w:rPr>
        <w:t xml:space="preserve">site </w:t>
      </w:r>
      <w:r w:rsidR="00FE2942" w:rsidRPr="00724182">
        <w:rPr>
          <w:rFonts w:ascii="Arial Narrow" w:hAnsi="Arial Narrow" w:cs="Arial"/>
          <w:lang w:val="fr-CH"/>
        </w:rPr>
        <w:t xml:space="preserve">internet </w:t>
      </w:r>
      <w:r w:rsidR="00C465A5" w:rsidRPr="00724182">
        <w:rPr>
          <w:rFonts w:ascii="Arial Narrow" w:hAnsi="Arial Narrow" w:cs="Arial"/>
          <w:lang w:val="fr-CH"/>
        </w:rPr>
        <w:t>statique</w:t>
      </w:r>
      <w:r w:rsidR="00FE2942" w:rsidRPr="00724182">
        <w:rPr>
          <w:rFonts w:ascii="Arial Narrow" w:hAnsi="Arial Narrow" w:cs="Arial"/>
          <w:lang w:val="fr-CH"/>
        </w:rPr>
        <w:t xml:space="preserve"> </w:t>
      </w:r>
      <w:r w:rsidR="000F0406">
        <w:rPr>
          <w:rFonts w:ascii="Arial Narrow" w:hAnsi="Arial Narrow" w:cs="Arial"/>
          <w:lang w:val="fr-CH"/>
        </w:rPr>
        <w:t>(</w:t>
      </w:r>
      <w:hyperlink r:id="rId7" w:history="1">
        <w:r w:rsidR="000F0406" w:rsidRPr="000E659D">
          <w:rPr>
            <w:rStyle w:val="Hyperlink"/>
            <w:rFonts w:ascii="Arial Narrow" w:hAnsi="Arial Narrow" w:cs="Arial"/>
            <w:lang w:val="fr-CH"/>
          </w:rPr>
          <w:t>https://souslaloupe.netlify.app/</w:t>
        </w:r>
      </w:hyperlink>
      <w:r w:rsidR="000F0406">
        <w:rPr>
          <w:rFonts w:ascii="Arial Narrow" w:hAnsi="Arial Narrow" w:cs="Arial"/>
          <w:lang w:val="fr-CH"/>
        </w:rPr>
        <w:t>)</w:t>
      </w:r>
      <w:r w:rsidR="00FE2942" w:rsidRPr="00724182">
        <w:rPr>
          <w:rFonts w:ascii="Arial Narrow" w:hAnsi="Arial Narrow"/>
          <w:lang w:val="fr-CH"/>
        </w:rPr>
        <w:t xml:space="preserve"> </w:t>
      </w:r>
      <w:r w:rsidR="003D3C8C">
        <w:rPr>
          <w:rFonts w:ascii="Arial Narrow" w:hAnsi="Arial Narrow"/>
          <w:lang w:val="fr-CH"/>
        </w:rPr>
        <w:t xml:space="preserve">à </w:t>
      </w:r>
      <w:r w:rsidR="00FE2942" w:rsidRPr="00724182">
        <w:rPr>
          <w:rFonts w:ascii="Arial Narrow" w:hAnsi="Arial Narrow"/>
          <w:lang w:val="fr-CH"/>
        </w:rPr>
        <w:t>l’intention de tout un chacun</w:t>
      </w:r>
      <w:r w:rsidR="003D3C8C">
        <w:rPr>
          <w:rFonts w:ascii="Arial Narrow" w:hAnsi="Arial Narrow"/>
          <w:lang w:val="fr-CH"/>
        </w:rPr>
        <w:t> :</w:t>
      </w:r>
      <w:r w:rsidR="00FE2942" w:rsidRPr="00724182">
        <w:rPr>
          <w:rFonts w:ascii="Arial Narrow" w:hAnsi="Arial Narrow"/>
          <w:lang w:val="fr-CH"/>
        </w:rPr>
        <w:t xml:space="preserve"> </w:t>
      </w:r>
      <w:r w:rsidR="003D3C8C">
        <w:rPr>
          <w:rFonts w:ascii="Arial Narrow" w:hAnsi="Arial Narrow"/>
          <w:lang w:val="fr-CH"/>
        </w:rPr>
        <w:t>d’ici la fin de l’année, il</w:t>
      </w:r>
      <w:r w:rsidR="000F0406">
        <w:rPr>
          <w:rFonts w:ascii="Arial Narrow" w:hAnsi="Arial Narrow"/>
          <w:lang w:val="fr-CH"/>
        </w:rPr>
        <w:t xml:space="preserve"> remplacera l’actuel </w:t>
      </w:r>
      <w:r w:rsidR="000F0406" w:rsidRPr="00724182">
        <w:rPr>
          <w:rFonts w:ascii="Arial Narrow" w:hAnsi="Arial Narrow" w:cs="Arial"/>
          <w:lang w:val="fr-CH"/>
        </w:rPr>
        <w:t>(</w:t>
      </w:r>
      <w:hyperlink r:id="rId8" w:history="1">
        <w:r w:rsidR="000F0406" w:rsidRPr="00724182">
          <w:rPr>
            <w:rStyle w:val="Hyperlink"/>
            <w:rFonts w:ascii="Arial Narrow" w:hAnsi="Arial Narrow"/>
            <w:lang w:val="fr-CH"/>
          </w:rPr>
          <w:t>www.souslaloupe.ch</w:t>
        </w:r>
      </w:hyperlink>
      <w:r w:rsidR="000F0406" w:rsidRPr="00724182">
        <w:rPr>
          <w:rFonts w:ascii="Arial Narrow" w:hAnsi="Arial Narrow" w:cs="Arial"/>
          <w:lang w:val="fr-CH"/>
        </w:rPr>
        <w:t xml:space="preserve">) </w:t>
      </w:r>
      <w:r w:rsidR="000F0406">
        <w:rPr>
          <w:rFonts w:ascii="Arial Narrow" w:hAnsi="Arial Narrow" w:cs="Arial"/>
          <w:lang w:val="fr-CH"/>
        </w:rPr>
        <w:t xml:space="preserve">et </w:t>
      </w:r>
      <w:r w:rsidR="00FE2942" w:rsidRPr="00724182">
        <w:rPr>
          <w:rFonts w:ascii="Arial Narrow" w:hAnsi="Arial Narrow"/>
          <w:lang w:val="fr-CH"/>
        </w:rPr>
        <w:t>sera ouvert à la consultation de</w:t>
      </w:r>
      <w:r w:rsidR="0061430B" w:rsidRPr="00724182">
        <w:rPr>
          <w:rFonts w:ascii="Arial Narrow" w:hAnsi="Arial Narrow"/>
          <w:lang w:val="fr-CH"/>
        </w:rPr>
        <w:t xml:space="preserve"> toute</w:t>
      </w:r>
      <w:r w:rsidR="00FE2942" w:rsidRPr="00724182">
        <w:rPr>
          <w:rFonts w:ascii="Arial Narrow" w:hAnsi="Arial Narrow"/>
          <w:lang w:val="fr-CH"/>
        </w:rPr>
        <w:t>s</w:t>
      </w:r>
      <w:r w:rsidR="003D3C8C">
        <w:rPr>
          <w:rFonts w:ascii="Arial Narrow" w:hAnsi="Arial Narrow"/>
          <w:lang w:val="fr-CH"/>
        </w:rPr>
        <w:t xml:space="preserve"> les</w:t>
      </w:r>
      <w:r w:rsidR="00FE2942" w:rsidRPr="00724182">
        <w:rPr>
          <w:rFonts w:ascii="Arial Narrow" w:hAnsi="Arial Narrow"/>
          <w:lang w:val="fr-CH"/>
        </w:rPr>
        <w:t xml:space="preserve"> fiches </w:t>
      </w:r>
      <w:r w:rsidR="0061430B" w:rsidRPr="00724182">
        <w:rPr>
          <w:rFonts w:ascii="Arial Narrow" w:hAnsi="Arial Narrow"/>
          <w:lang w:val="fr-CH"/>
        </w:rPr>
        <w:t>étudiées</w:t>
      </w:r>
      <w:r w:rsidR="00FE2942" w:rsidRPr="00724182">
        <w:rPr>
          <w:rFonts w:ascii="Arial Narrow" w:hAnsi="Arial Narrow" w:cs="Arial"/>
          <w:lang w:val="fr-CH"/>
        </w:rPr>
        <w:t xml:space="preserve">. </w:t>
      </w:r>
      <w:r w:rsidR="00945932" w:rsidRPr="003D3C8C">
        <w:rPr>
          <w:rFonts w:ascii="Arial Narrow" w:hAnsi="Arial Narrow"/>
          <w:lang w:val="fr-CH"/>
        </w:rPr>
        <w:t>Seuls les fiches et l’historique de l’association ont été migrés sur le nouveau site. Concernant les fiches, toutes les données ont été transférées, à l’exception des notes personnelles.</w:t>
      </w:r>
      <w:r w:rsidR="0090303D">
        <w:rPr>
          <w:rFonts w:ascii="Arial Narrow" w:hAnsi="Arial Narrow"/>
          <w:lang w:val="fr-CH"/>
        </w:rPr>
        <w:t xml:space="preserve"> En revanche, </w:t>
      </w:r>
      <w:r w:rsidR="0090303D">
        <w:rPr>
          <w:rFonts w:ascii="Arial Narrow" w:hAnsi="Arial Narrow" w:cs="Arial"/>
          <w:lang w:val="fr-CH"/>
        </w:rPr>
        <w:t xml:space="preserve">il </w:t>
      </w:r>
      <w:r w:rsidR="0090303D" w:rsidRPr="003D3C8C">
        <w:rPr>
          <w:rFonts w:ascii="Arial Narrow" w:hAnsi="Arial Narrow"/>
          <w:lang w:val="fr-CH"/>
        </w:rPr>
        <w:t>ne sera plus possible de les modifier, ni d’en créer de nouvelles.</w:t>
      </w:r>
    </w:p>
    <w:p w14:paraId="69D58396" w14:textId="77777777" w:rsidR="00945932" w:rsidRPr="00945932" w:rsidRDefault="00945932" w:rsidP="00945932">
      <w:pPr>
        <w:pStyle w:val="Listenabsatz"/>
        <w:rPr>
          <w:rFonts w:ascii="Arial Narrow" w:hAnsi="Arial Narrow"/>
          <w:lang w:val="fr-CH"/>
        </w:rPr>
      </w:pPr>
      <w:r w:rsidRPr="00945932">
        <w:rPr>
          <w:rFonts w:ascii="Arial Narrow" w:hAnsi="Arial Narrow"/>
          <w:lang w:val="fr-CH"/>
        </w:rPr>
        <w:t>Le nouveau site se veut minimaliste, mais contient quand même des améliorations par rapport au site existant :</w:t>
      </w:r>
    </w:p>
    <w:p w14:paraId="3F260961" w14:textId="77777777" w:rsidR="00945932" w:rsidRPr="00945932" w:rsidRDefault="00945932" w:rsidP="003D3C8C">
      <w:pPr>
        <w:pStyle w:val="Listenabsatz"/>
        <w:numPr>
          <w:ilvl w:val="0"/>
          <w:numId w:val="9"/>
        </w:numPr>
        <w:ind w:left="1134"/>
        <w:rPr>
          <w:rFonts w:ascii="Arial Narrow" w:hAnsi="Arial Narrow"/>
          <w:lang w:val="fr-CH"/>
        </w:rPr>
      </w:pPr>
      <w:r w:rsidRPr="00945932">
        <w:rPr>
          <w:rFonts w:ascii="Arial Narrow" w:hAnsi="Arial Narrow"/>
          <w:lang w:val="fr-CH"/>
        </w:rPr>
        <w:t>La fonction de recherche est instantanée et tolérante aux fautes de frappe.</w:t>
      </w:r>
    </w:p>
    <w:p w14:paraId="314299B1" w14:textId="77777777" w:rsidR="00945932" w:rsidRPr="00945932" w:rsidRDefault="00945932" w:rsidP="003D3C8C">
      <w:pPr>
        <w:pStyle w:val="Listenabsatz"/>
        <w:numPr>
          <w:ilvl w:val="0"/>
          <w:numId w:val="9"/>
        </w:numPr>
        <w:ind w:left="1134"/>
        <w:rPr>
          <w:rFonts w:ascii="Arial Narrow" w:hAnsi="Arial Narrow"/>
          <w:lang w:val="fr-CH"/>
        </w:rPr>
      </w:pPr>
      <w:r w:rsidRPr="00945932">
        <w:rPr>
          <w:rFonts w:ascii="Arial Narrow" w:hAnsi="Arial Narrow"/>
          <w:lang w:val="fr-CH"/>
        </w:rPr>
        <w:t>Chaque fiche possède sa propre URL. Il est ainsi facile de partager le lien d’une fiche.</w:t>
      </w:r>
    </w:p>
    <w:p w14:paraId="630EF1C4" w14:textId="6E43706F" w:rsidR="00945932" w:rsidRPr="00945932" w:rsidRDefault="00945932" w:rsidP="003D3C8C">
      <w:pPr>
        <w:pStyle w:val="Listenabsatz"/>
        <w:numPr>
          <w:ilvl w:val="0"/>
          <w:numId w:val="9"/>
        </w:numPr>
        <w:ind w:left="1134"/>
        <w:rPr>
          <w:rFonts w:ascii="Arial Narrow" w:hAnsi="Arial Narrow"/>
          <w:lang w:val="fr-CH"/>
        </w:rPr>
      </w:pPr>
      <w:r w:rsidRPr="00945932">
        <w:rPr>
          <w:rFonts w:ascii="Arial Narrow" w:hAnsi="Arial Narrow"/>
          <w:lang w:val="fr-CH"/>
        </w:rPr>
        <w:t>Les marques de formatage sont correctement affichées. Sur le site existant, les textes en gras, en italique et les retours à</w:t>
      </w:r>
      <w:r w:rsidR="000E659D">
        <w:rPr>
          <w:rFonts w:ascii="Arial Narrow" w:hAnsi="Arial Narrow"/>
          <w:lang w:val="fr-CH"/>
        </w:rPr>
        <w:t xml:space="preserve"> la</w:t>
      </w:r>
      <w:r w:rsidRPr="00945932">
        <w:rPr>
          <w:rFonts w:ascii="Arial Narrow" w:hAnsi="Arial Narrow"/>
          <w:lang w:val="fr-CH"/>
        </w:rPr>
        <w:t xml:space="preserve"> ligne sont ignorées.</w:t>
      </w:r>
    </w:p>
    <w:p w14:paraId="4F5DDD92" w14:textId="77777777" w:rsidR="00945932" w:rsidRPr="00945932" w:rsidRDefault="00945932" w:rsidP="003D3C8C">
      <w:pPr>
        <w:pStyle w:val="Listenabsatz"/>
        <w:numPr>
          <w:ilvl w:val="0"/>
          <w:numId w:val="9"/>
        </w:numPr>
        <w:ind w:left="1134"/>
        <w:rPr>
          <w:rFonts w:ascii="Arial Narrow" w:hAnsi="Arial Narrow"/>
          <w:lang w:val="fr-CH"/>
        </w:rPr>
      </w:pPr>
      <w:r w:rsidRPr="00945932">
        <w:rPr>
          <w:rFonts w:ascii="Arial Narrow" w:hAnsi="Arial Narrow"/>
          <w:lang w:val="fr-CH"/>
        </w:rPr>
        <w:t>Les champs sont mieux mis en valeur et non plus automatiquement masqués dans des accordéons.</w:t>
      </w:r>
    </w:p>
    <w:p w14:paraId="5F09FD0F" w14:textId="77777777" w:rsidR="00945932" w:rsidRPr="00945932" w:rsidRDefault="00945932" w:rsidP="003D3C8C">
      <w:pPr>
        <w:pStyle w:val="Listenabsatz"/>
        <w:numPr>
          <w:ilvl w:val="0"/>
          <w:numId w:val="9"/>
        </w:numPr>
        <w:ind w:left="1134"/>
        <w:rPr>
          <w:rFonts w:ascii="Arial Narrow" w:hAnsi="Arial Narrow"/>
          <w:lang w:val="fr-CH"/>
        </w:rPr>
      </w:pPr>
      <w:r w:rsidRPr="00945932">
        <w:rPr>
          <w:rFonts w:ascii="Arial Narrow" w:hAnsi="Arial Narrow"/>
          <w:lang w:val="fr-CH"/>
        </w:rPr>
        <w:t>Le site est entièrement accessible au clavier.</w:t>
      </w:r>
    </w:p>
    <w:p w14:paraId="1D3E0C2E" w14:textId="77777777" w:rsidR="00945932" w:rsidRPr="00945932" w:rsidRDefault="00945932" w:rsidP="003D3C8C">
      <w:pPr>
        <w:pStyle w:val="Listenabsatz"/>
        <w:numPr>
          <w:ilvl w:val="0"/>
          <w:numId w:val="9"/>
        </w:numPr>
        <w:ind w:left="1134"/>
        <w:rPr>
          <w:rFonts w:ascii="Arial Narrow" w:hAnsi="Arial Narrow"/>
          <w:lang w:val="fr-CH"/>
        </w:rPr>
      </w:pPr>
      <w:r w:rsidRPr="00945932">
        <w:rPr>
          <w:rFonts w:ascii="Arial Narrow" w:hAnsi="Arial Narrow"/>
          <w:lang w:val="fr-CH"/>
        </w:rPr>
        <w:t>Une mise en page spéciale a été conçue pour l’impression des fiches.</w:t>
      </w:r>
    </w:p>
    <w:p w14:paraId="7066117B" w14:textId="77777777" w:rsidR="00945932" w:rsidRPr="00945932" w:rsidRDefault="00945932" w:rsidP="003D3C8C">
      <w:pPr>
        <w:pStyle w:val="Listenabsatz"/>
        <w:numPr>
          <w:ilvl w:val="0"/>
          <w:numId w:val="9"/>
        </w:numPr>
        <w:ind w:left="1134"/>
        <w:rPr>
          <w:rFonts w:ascii="Arial Narrow" w:hAnsi="Arial Narrow"/>
          <w:lang w:val="fr-CH"/>
        </w:rPr>
      </w:pPr>
      <w:r w:rsidRPr="00945932">
        <w:rPr>
          <w:rFonts w:ascii="Arial Narrow" w:hAnsi="Arial Narrow"/>
          <w:lang w:val="fr-CH"/>
        </w:rPr>
        <w:t>Les fiches pourront être téléchargées dans différents formats, dont des formats pour les logiciels d’aide à la traduction.</w:t>
      </w:r>
    </w:p>
    <w:p w14:paraId="2D694172" w14:textId="16B9948C" w:rsidR="006754E4" w:rsidRPr="00724182" w:rsidRDefault="00945932" w:rsidP="003D3C8C">
      <w:pPr>
        <w:pStyle w:val="Listenabsatz"/>
        <w:ind w:left="1134"/>
        <w:rPr>
          <w:rFonts w:ascii="Arial Narrow" w:hAnsi="Arial Narrow" w:cs="Arial"/>
          <w:lang w:val="fr-CH"/>
        </w:rPr>
      </w:pPr>
      <w:r w:rsidRPr="003D3C8C">
        <w:rPr>
          <w:rFonts w:ascii="Arial Narrow" w:hAnsi="Arial Narrow"/>
          <w:lang w:val="fr-CH"/>
        </w:rPr>
        <w:t>Les fiches pourront être indexées par les moteurs de recherche, car elles seront accessibles librement sans login.</w:t>
      </w:r>
    </w:p>
    <w:p w14:paraId="3A006D4F" w14:textId="77777777" w:rsidR="006754E4" w:rsidRPr="00724182" w:rsidRDefault="006754E4" w:rsidP="006754E4">
      <w:pPr>
        <w:pStyle w:val="Listenabsatz"/>
        <w:rPr>
          <w:rFonts w:ascii="Arial Narrow" w:hAnsi="Arial Narrow" w:cs="Arial"/>
          <w:lang w:val="fr-CH"/>
        </w:rPr>
      </w:pPr>
    </w:p>
    <w:p w14:paraId="3D6E40B2" w14:textId="7D8BCB94" w:rsidR="00703836" w:rsidRPr="00FA7B90" w:rsidRDefault="00703836" w:rsidP="0016628C">
      <w:pPr>
        <w:pStyle w:val="Listenabsatz"/>
        <w:numPr>
          <w:ilvl w:val="0"/>
          <w:numId w:val="2"/>
        </w:numPr>
        <w:rPr>
          <w:rFonts w:ascii="Arial Narrow" w:hAnsi="Arial Narrow" w:cs="Arial"/>
          <w:b/>
          <w:bCs/>
          <w:lang w:val="fr-CH"/>
        </w:rPr>
      </w:pPr>
      <w:r w:rsidRPr="00FA7B90">
        <w:rPr>
          <w:rFonts w:ascii="Arial Narrow" w:hAnsi="Arial Narrow" w:cs="Arial"/>
          <w:b/>
          <w:bCs/>
          <w:lang w:val="fr-CH"/>
        </w:rPr>
        <w:lastRenderedPageBreak/>
        <w:t>Commission Fiches</w:t>
      </w:r>
    </w:p>
    <w:p w14:paraId="49B4D411" w14:textId="0283A909" w:rsidR="00430C5B" w:rsidRPr="00724182" w:rsidRDefault="006754E4" w:rsidP="00F73E78">
      <w:pPr>
        <w:pStyle w:val="Listenabsatz"/>
        <w:rPr>
          <w:rFonts w:ascii="Arial Narrow" w:hAnsi="Arial Narrow" w:cs="Arial"/>
          <w:lang w:val="fr-CH"/>
        </w:rPr>
      </w:pPr>
      <w:r w:rsidRPr="00724182">
        <w:rPr>
          <w:rFonts w:ascii="Arial Narrow" w:hAnsi="Arial Narrow" w:cs="Arial"/>
          <w:lang w:val="fr-CH"/>
        </w:rPr>
        <w:t>L</w:t>
      </w:r>
      <w:r w:rsidR="00055C09" w:rsidRPr="00724182">
        <w:rPr>
          <w:rFonts w:ascii="Arial Narrow" w:hAnsi="Arial Narrow" w:cs="Arial"/>
          <w:lang w:val="fr-CH"/>
        </w:rPr>
        <w:t xml:space="preserve">es membres de la Commission Fiches ont </w:t>
      </w:r>
      <w:r w:rsidRPr="00724182">
        <w:rPr>
          <w:rFonts w:ascii="Arial Narrow" w:hAnsi="Arial Narrow" w:cs="Arial"/>
          <w:lang w:val="fr-CH"/>
        </w:rPr>
        <w:t xml:space="preserve">terminé le toilettage des fiches au cours de l’été 2024. Les </w:t>
      </w:r>
      <w:r w:rsidR="00055C09" w:rsidRPr="00724182">
        <w:rPr>
          <w:rFonts w:ascii="Arial Narrow" w:hAnsi="Arial Narrow" w:cs="Arial"/>
          <w:lang w:val="fr-CH"/>
        </w:rPr>
        <w:t xml:space="preserve">fiches peuvent être consultées sans restriction. </w:t>
      </w:r>
      <w:r w:rsidRPr="00724182">
        <w:rPr>
          <w:rFonts w:ascii="Arial Narrow" w:hAnsi="Arial Narrow" w:cs="Arial"/>
          <w:lang w:val="fr-CH"/>
        </w:rPr>
        <w:t>Le nouveau site sera lancé le 1</w:t>
      </w:r>
      <w:r w:rsidRPr="00724182">
        <w:rPr>
          <w:rFonts w:ascii="Arial Narrow" w:hAnsi="Arial Narrow" w:cs="Arial"/>
          <w:vertAlign w:val="superscript"/>
          <w:lang w:val="fr-CH"/>
        </w:rPr>
        <w:t>er</w:t>
      </w:r>
      <w:r w:rsidR="00724182" w:rsidRPr="00724182">
        <w:rPr>
          <w:rFonts w:ascii="Arial Narrow" w:hAnsi="Arial Narrow" w:cs="Arial"/>
          <w:lang w:val="fr-CH"/>
        </w:rPr>
        <w:t> </w:t>
      </w:r>
      <w:r w:rsidRPr="00724182">
        <w:rPr>
          <w:rFonts w:ascii="Arial Narrow" w:hAnsi="Arial Narrow" w:cs="Arial"/>
          <w:lang w:val="fr-CH"/>
        </w:rPr>
        <w:t xml:space="preserve">janvier 2025. </w:t>
      </w:r>
    </w:p>
    <w:p w14:paraId="39385D21" w14:textId="77777777" w:rsidR="004D7A7F" w:rsidRPr="00724182" w:rsidRDefault="004D7A7F" w:rsidP="00F73E78">
      <w:pPr>
        <w:pStyle w:val="Listenabsatz"/>
        <w:rPr>
          <w:rFonts w:ascii="Arial Narrow" w:hAnsi="Arial Narrow" w:cs="Arial"/>
          <w:lang w:val="fr-CH"/>
        </w:rPr>
      </w:pPr>
      <w:r w:rsidRPr="00724182">
        <w:rPr>
          <w:rFonts w:ascii="Arial Narrow" w:hAnsi="Arial Narrow" w:cs="Arial"/>
          <w:lang w:val="fr-CH"/>
        </w:rPr>
        <w:t xml:space="preserve">Les membres de cette commission ont été conviés à un repas de remerciement pour leur précieux travail, </w:t>
      </w:r>
      <w:r w:rsidR="00FC4468" w:rsidRPr="00724182">
        <w:rPr>
          <w:rFonts w:ascii="Arial Narrow" w:hAnsi="Arial Narrow" w:cs="Arial"/>
          <w:lang w:val="fr-CH"/>
        </w:rPr>
        <w:t>de manière à marquer</w:t>
      </w:r>
      <w:r w:rsidRPr="00724182">
        <w:rPr>
          <w:rFonts w:ascii="Arial Narrow" w:hAnsi="Arial Narrow" w:cs="Arial"/>
          <w:lang w:val="fr-CH"/>
        </w:rPr>
        <w:t xml:space="preserve"> ainsi officiellement</w:t>
      </w:r>
      <w:r w:rsidR="00FC4468" w:rsidRPr="00724182">
        <w:rPr>
          <w:rFonts w:ascii="Arial Narrow" w:hAnsi="Arial Narrow" w:cs="Arial"/>
          <w:lang w:val="fr-CH"/>
        </w:rPr>
        <w:t xml:space="preserve"> la fin</w:t>
      </w:r>
      <w:r w:rsidRPr="00724182">
        <w:rPr>
          <w:rFonts w:ascii="Arial Narrow" w:hAnsi="Arial Narrow" w:cs="Arial"/>
          <w:lang w:val="fr-CH"/>
        </w:rPr>
        <w:t xml:space="preserve"> </w:t>
      </w:r>
      <w:r w:rsidR="00FC4468" w:rsidRPr="00724182">
        <w:rPr>
          <w:rFonts w:ascii="Arial Narrow" w:hAnsi="Arial Narrow" w:cs="Arial"/>
          <w:lang w:val="fr-CH"/>
        </w:rPr>
        <w:t>de</w:t>
      </w:r>
      <w:r w:rsidRPr="00724182">
        <w:rPr>
          <w:rFonts w:ascii="Arial Narrow" w:hAnsi="Arial Narrow" w:cs="Arial"/>
          <w:lang w:val="fr-CH"/>
        </w:rPr>
        <w:t xml:space="preserve"> leur activité.</w:t>
      </w:r>
    </w:p>
    <w:p w14:paraId="4259835F" w14:textId="77777777" w:rsidR="00BE16F5" w:rsidRPr="00724182" w:rsidRDefault="00BE16F5" w:rsidP="00BE16F5">
      <w:pPr>
        <w:pStyle w:val="Listenabsatz"/>
        <w:rPr>
          <w:rFonts w:ascii="Arial Narrow" w:hAnsi="Arial Narrow" w:cs="Arial"/>
          <w:lang w:val="fr-CH"/>
        </w:rPr>
      </w:pPr>
    </w:p>
    <w:p w14:paraId="7F1198D1" w14:textId="7321D5D1" w:rsidR="00183C16" w:rsidRPr="00FA7B90" w:rsidRDefault="00C4260B" w:rsidP="00EA0CD0">
      <w:pPr>
        <w:pStyle w:val="Listenabsatz"/>
        <w:numPr>
          <w:ilvl w:val="0"/>
          <w:numId w:val="2"/>
        </w:numPr>
        <w:spacing w:after="120"/>
        <w:ind w:left="714" w:hanging="357"/>
        <w:rPr>
          <w:rFonts w:ascii="Arial Narrow" w:hAnsi="Arial Narrow" w:cs="Arial"/>
          <w:b/>
          <w:bCs/>
          <w:lang w:val="fr-CH"/>
        </w:rPr>
      </w:pPr>
      <w:r w:rsidRPr="00FA7B90">
        <w:rPr>
          <w:rFonts w:ascii="Arial Narrow" w:hAnsi="Arial Narrow" w:cs="Arial"/>
          <w:b/>
          <w:bCs/>
          <w:lang w:val="fr-CH"/>
        </w:rPr>
        <w:t>A</w:t>
      </w:r>
      <w:r w:rsidR="00D5557D" w:rsidRPr="00FA7B90">
        <w:rPr>
          <w:rFonts w:ascii="Arial Narrow" w:hAnsi="Arial Narrow" w:cs="Arial"/>
          <w:b/>
          <w:bCs/>
          <w:lang w:val="fr-CH"/>
        </w:rPr>
        <w:t>ctivités</w:t>
      </w:r>
      <w:r w:rsidRPr="00FA7B90">
        <w:rPr>
          <w:rFonts w:ascii="Arial Narrow" w:hAnsi="Arial Narrow" w:cs="Arial"/>
          <w:b/>
          <w:bCs/>
          <w:lang w:val="fr-CH"/>
        </w:rPr>
        <w:t xml:space="preserve"> diverses</w:t>
      </w:r>
    </w:p>
    <w:p w14:paraId="61208ACD" w14:textId="2C3D51B4" w:rsidR="00ED37BA" w:rsidRPr="00724182" w:rsidRDefault="006754E4" w:rsidP="001730A8">
      <w:pPr>
        <w:pStyle w:val="Listenabsatz"/>
        <w:spacing w:after="120"/>
        <w:ind w:left="714"/>
        <w:rPr>
          <w:rFonts w:ascii="Arial Narrow" w:hAnsi="Arial Narrow" w:cs="Arial"/>
          <w:lang w:val="fr-CH"/>
        </w:rPr>
      </w:pPr>
      <w:r w:rsidRPr="00724182">
        <w:rPr>
          <w:rFonts w:ascii="Arial Narrow" w:hAnsi="Arial Narrow" w:cs="Arial"/>
          <w:lang w:val="fr-CH"/>
        </w:rPr>
        <w:t>Depuis l’AG ordinaire d’avril</w:t>
      </w:r>
      <w:r w:rsidR="001730A8">
        <w:rPr>
          <w:rFonts w:ascii="Arial Narrow" w:hAnsi="Arial Narrow" w:cs="Arial"/>
          <w:lang w:val="fr-CH"/>
        </w:rPr>
        <w:t> </w:t>
      </w:r>
      <w:r w:rsidRPr="00724182">
        <w:rPr>
          <w:rFonts w:ascii="Arial Narrow" w:hAnsi="Arial Narrow" w:cs="Arial"/>
          <w:lang w:val="fr-CH"/>
        </w:rPr>
        <w:t>2024 l</w:t>
      </w:r>
      <w:r w:rsidR="000D4C9F" w:rsidRPr="00724182">
        <w:rPr>
          <w:rFonts w:ascii="Arial Narrow" w:hAnsi="Arial Narrow" w:cs="Arial"/>
          <w:lang w:val="fr-CH"/>
        </w:rPr>
        <w:t xml:space="preserve">e </w:t>
      </w:r>
      <w:r w:rsidR="001730A8">
        <w:rPr>
          <w:rFonts w:ascii="Arial Narrow" w:hAnsi="Arial Narrow" w:cs="Arial"/>
          <w:lang w:val="fr-CH"/>
        </w:rPr>
        <w:t>C</w:t>
      </w:r>
      <w:r w:rsidR="000D4C9F" w:rsidRPr="00724182">
        <w:rPr>
          <w:rFonts w:ascii="Arial Narrow" w:hAnsi="Arial Narrow" w:cs="Arial"/>
          <w:lang w:val="fr-CH"/>
        </w:rPr>
        <w:t xml:space="preserve">omité </w:t>
      </w:r>
      <w:r w:rsidRPr="00724182">
        <w:rPr>
          <w:rFonts w:ascii="Arial Narrow" w:hAnsi="Arial Narrow" w:cs="Arial"/>
          <w:lang w:val="fr-CH"/>
        </w:rPr>
        <w:t>s’occupe de</w:t>
      </w:r>
      <w:r w:rsidR="00FC4468" w:rsidRPr="00724182">
        <w:rPr>
          <w:rFonts w:ascii="Arial Narrow" w:hAnsi="Arial Narrow" w:cs="Arial"/>
          <w:lang w:val="fr-CH"/>
        </w:rPr>
        <w:t>s</w:t>
      </w:r>
      <w:r w:rsidR="004D7A7F" w:rsidRPr="00724182">
        <w:rPr>
          <w:rFonts w:ascii="Arial Narrow" w:hAnsi="Arial Narrow" w:cs="Arial"/>
          <w:lang w:val="fr-CH"/>
        </w:rPr>
        <w:t xml:space="preserve"> différentes démarches</w:t>
      </w:r>
      <w:r w:rsidR="00FC4468" w:rsidRPr="00724182">
        <w:rPr>
          <w:rFonts w:ascii="Arial Narrow" w:hAnsi="Arial Narrow" w:cs="Arial"/>
          <w:lang w:val="fr-CH"/>
        </w:rPr>
        <w:t xml:space="preserve">, résiliations et autres </w:t>
      </w:r>
      <w:r w:rsidR="000E659D">
        <w:rPr>
          <w:rFonts w:ascii="Arial Narrow" w:hAnsi="Arial Narrow" w:cs="Arial"/>
          <w:lang w:val="fr-CH"/>
        </w:rPr>
        <w:t xml:space="preserve">paperasseries </w:t>
      </w:r>
      <w:r w:rsidR="004D7A7F" w:rsidRPr="00724182">
        <w:rPr>
          <w:rFonts w:ascii="Arial Narrow" w:hAnsi="Arial Narrow" w:cs="Arial"/>
          <w:lang w:val="fr-CH"/>
        </w:rPr>
        <w:t xml:space="preserve">en vue de boucler nos affaires au mieux. </w:t>
      </w:r>
    </w:p>
    <w:p w14:paraId="327416CD" w14:textId="77777777" w:rsidR="00FD0D35" w:rsidRPr="00724182" w:rsidRDefault="00FD0D35" w:rsidP="00B00D32">
      <w:pPr>
        <w:pStyle w:val="Listenabsatz"/>
        <w:rPr>
          <w:rFonts w:ascii="Arial Narrow" w:hAnsi="Arial Narrow" w:cs="Arial"/>
          <w:lang w:val="fr-CH"/>
        </w:rPr>
      </w:pPr>
    </w:p>
    <w:p w14:paraId="2A9B8812" w14:textId="7F477908" w:rsidR="00FD2879" w:rsidRPr="00724182" w:rsidRDefault="00204167" w:rsidP="005B72F5">
      <w:pPr>
        <w:pStyle w:val="Listenabsatz"/>
        <w:rPr>
          <w:rFonts w:ascii="Arial Narrow" w:hAnsi="Arial Narrow" w:cs="Arial"/>
          <w:lang w:val="fr-CH"/>
        </w:rPr>
      </w:pPr>
      <w:r w:rsidRPr="00724182">
        <w:rPr>
          <w:rFonts w:ascii="Arial Narrow" w:hAnsi="Arial Narrow" w:cs="Arial"/>
          <w:lang w:val="fr-CH"/>
        </w:rPr>
        <w:t>Il n’y a pas de questions</w:t>
      </w:r>
      <w:r w:rsidR="002F7439" w:rsidRPr="00724182">
        <w:rPr>
          <w:rFonts w:ascii="Arial Narrow" w:hAnsi="Arial Narrow" w:cs="Arial"/>
          <w:lang w:val="fr-CH"/>
        </w:rPr>
        <w:t>.</w:t>
      </w:r>
    </w:p>
    <w:p w14:paraId="7CF26BB6" w14:textId="77777777" w:rsidR="005B72F5" w:rsidRPr="00724182" w:rsidRDefault="005B72F5" w:rsidP="00462604">
      <w:pPr>
        <w:pStyle w:val="Listenabsatz"/>
        <w:rPr>
          <w:rFonts w:ascii="Arial Narrow" w:hAnsi="Arial Narrow" w:cs="Arial"/>
          <w:lang w:val="fr-CH"/>
        </w:rPr>
      </w:pPr>
    </w:p>
    <w:p w14:paraId="7B1B16DB" w14:textId="0818047C" w:rsidR="00C233C6" w:rsidRPr="00D67454" w:rsidRDefault="008202F1" w:rsidP="00703836">
      <w:pPr>
        <w:pStyle w:val="Listenabsatz"/>
        <w:rPr>
          <w:rFonts w:ascii="Arial Narrow" w:hAnsi="Arial Narrow" w:cs="Arial"/>
          <w:b/>
          <w:bCs/>
          <w:i/>
          <w:iCs/>
          <w:lang w:val="fr-CH"/>
        </w:rPr>
      </w:pPr>
      <w:r>
        <w:rPr>
          <w:rFonts w:ascii="Arial Narrow" w:hAnsi="Arial Narrow" w:cs="Arial"/>
          <w:b/>
          <w:bCs/>
          <w:i/>
          <w:iCs/>
          <w:lang w:val="fr-CH"/>
        </w:rPr>
        <w:t xml:space="preserve">Vote : </w:t>
      </w:r>
      <w:r w:rsidR="00204167" w:rsidRPr="00D67454">
        <w:rPr>
          <w:rFonts w:ascii="Arial Narrow" w:hAnsi="Arial Narrow" w:cs="Arial"/>
          <w:b/>
          <w:bCs/>
          <w:i/>
          <w:iCs/>
          <w:lang w:val="fr-CH"/>
        </w:rPr>
        <w:t>Le</w:t>
      </w:r>
      <w:r w:rsidR="00F73E78" w:rsidRPr="00D67454">
        <w:rPr>
          <w:rFonts w:ascii="Arial Narrow" w:hAnsi="Arial Narrow" w:cs="Arial"/>
          <w:b/>
          <w:bCs/>
          <w:i/>
          <w:iCs/>
          <w:lang w:val="fr-CH"/>
        </w:rPr>
        <w:t xml:space="preserve"> rapport</w:t>
      </w:r>
      <w:r w:rsidR="00597D11" w:rsidRPr="00D67454">
        <w:rPr>
          <w:rFonts w:ascii="Arial Narrow" w:hAnsi="Arial Narrow" w:cs="Arial"/>
          <w:b/>
          <w:bCs/>
          <w:i/>
          <w:iCs/>
          <w:lang w:val="fr-CH"/>
        </w:rPr>
        <w:t xml:space="preserve"> </w:t>
      </w:r>
      <w:r w:rsidR="00FC4468" w:rsidRPr="00D67454">
        <w:rPr>
          <w:rFonts w:ascii="Arial Narrow" w:hAnsi="Arial Narrow" w:cs="Arial"/>
          <w:b/>
          <w:bCs/>
          <w:i/>
          <w:iCs/>
          <w:lang w:val="fr-CH"/>
        </w:rPr>
        <w:t>sur l’état de l’association et les motifs de dissolution</w:t>
      </w:r>
      <w:r w:rsidR="00204167" w:rsidRPr="00D67454">
        <w:rPr>
          <w:rFonts w:ascii="Arial Narrow" w:hAnsi="Arial Narrow" w:cs="Arial"/>
          <w:b/>
          <w:bCs/>
          <w:i/>
          <w:iCs/>
          <w:lang w:val="fr-CH"/>
        </w:rPr>
        <w:t xml:space="preserve"> sont approuvés à l’unanimité.</w:t>
      </w:r>
    </w:p>
    <w:p w14:paraId="5948C56B" w14:textId="77777777" w:rsidR="00EE12F8" w:rsidRPr="00724182" w:rsidRDefault="00EE12F8" w:rsidP="001730A8">
      <w:pPr>
        <w:pStyle w:val="Listenabsatz"/>
        <w:spacing w:after="0"/>
        <w:rPr>
          <w:rFonts w:ascii="Arial Narrow" w:hAnsi="Arial Narrow" w:cs="Arial"/>
          <w:lang w:val="fr-CH"/>
        </w:rPr>
      </w:pPr>
    </w:p>
    <w:p w14:paraId="57CA8F6F" w14:textId="53AE4413" w:rsidR="00EE12F8" w:rsidRDefault="001730A8" w:rsidP="001730A8">
      <w:pPr>
        <w:spacing w:after="0"/>
        <w:ind w:left="709"/>
        <w:rPr>
          <w:rFonts w:ascii="Arial Narrow" w:hAnsi="Arial Narrow" w:cs="Arial"/>
          <w:lang w:val="fr-CH"/>
        </w:rPr>
      </w:pPr>
      <w:r w:rsidRPr="001730A8">
        <w:rPr>
          <w:rFonts w:ascii="Arial Narrow" w:hAnsi="Arial Narrow" w:cs="Arial"/>
          <w:lang w:val="fr-CH"/>
        </w:rPr>
        <w:t>La présidente passe à la parole à Gérard Bender qui présente le b</w:t>
      </w:r>
      <w:r w:rsidR="00837ED3" w:rsidRPr="001730A8">
        <w:rPr>
          <w:rFonts w:ascii="Arial Narrow" w:hAnsi="Arial Narrow" w:cs="Arial"/>
          <w:lang w:val="fr-CH"/>
        </w:rPr>
        <w:t xml:space="preserve">ilan et </w:t>
      </w:r>
      <w:r w:rsidRPr="001730A8">
        <w:rPr>
          <w:rFonts w:ascii="Arial Narrow" w:hAnsi="Arial Narrow" w:cs="Arial"/>
          <w:lang w:val="fr-CH"/>
        </w:rPr>
        <w:t>l</w:t>
      </w:r>
      <w:r>
        <w:rPr>
          <w:rFonts w:ascii="Arial Narrow" w:hAnsi="Arial Narrow" w:cs="Arial"/>
          <w:lang w:val="fr-CH"/>
        </w:rPr>
        <w:t>e</w:t>
      </w:r>
      <w:r w:rsidRPr="001730A8">
        <w:rPr>
          <w:rFonts w:ascii="Arial Narrow" w:hAnsi="Arial Narrow" w:cs="Arial"/>
          <w:lang w:val="fr-CH"/>
        </w:rPr>
        <w:t xml:space="preserve"> </w:t>
      </w:r>
      <w:r w:rsidR="00837ED3" w:rsidRPr="001730A8">
        <w:rPr>
          <w:rFonts w:ascii="Arial Narrow" w:hAnsi="Arial Narrow" w:cs="Arial"/>
          <w:lang w:val="fr-CH"/>
        </w:rPr>
        <w:t xml:space="preserve">budget </w:t>
      </w:r>
      <w:r w:rsidR="00A625E5">
        <w:rPr>
          <w:rFonts w:ascii="Arial Narrow" w:hAnsi="Arial Narrow" w:cs="Arial"/>
          <w:lang w:val="fr-CH"/>
        </w:rPr>
        <w:t xml:space="preserve">2024 </w:t>
      </w:r>
      <w:r w:rsidR="00837ED3" w:rsidRPr="001730A8">
        <w:rPr>
          <w:rFonts w:ascii="Arial Narrow" w:hAnsi="Arial Narrow" w:cs="Arial"/>
          <w:lang w:val="fr-CH"/>
        </w:rPr>
        <w:t>corrigé</w:t>
      </w:r>
      <w:r w:rsidR="00A625E5">
        <w:rPr>
          <w:rFonts w:ascii="Arial Narrow" w:hAnsi="Arial Narrow" w:cs="Arial"/>
          <w:lang w:val="fr-CH"/>
        </w:rPr>
        <w:t xml:space="preserve"> sous point</w:t>
      </w:r>
      <w:r w:rsidR="00454D4C">
        <w:rPr>
          <w:rFonts w:ascii="Arial Narrow" w:hAnsi="Arial Narrow" w:cs="Arial"/>
          <w:lang w:val="fr-CH"/>
        </w:rPr>
        <w:t> </w:t>
      </w:r>
      <w:r w:rsidR="00A625E5">
        <w:rPr>
          <w:rFonts w:ascii="Arial Narrow" w:hAnsi="Arial Narrow" w:cs="Arial"/>
          <w:lang w:val="fr-CH"/>
        </w:rPr>
        <w:t>4.</w:t>
      </w:r>
    </w:p>
    <w:p w14:paraId="47743823" w14:textId="77777777" w:rsidR="000E659D" w:rsidRDefault="000E659D" w:rsidP="001730A8">
      <w:pPr>
        <w:spacing w:after="0"/>
        <w:ind w:left="709"/>
        <w:rPr>
          <w:rFonts w:ascii="Arial Narrow" w:hAnsi="Arial Narrow" w:cs="Arial"/>
          <w:lang w:val="fr-CH"/>
        </w:rPr>
      </w:pPr>
    </w:p>
    <w:p w14:paraId="509A7712" w14:textId="77777777" w:rsidR="000E659D" w:rsidRDefault="000E659D" w:rsidP="001730A8">
      <w:pPr>
        <w:spacing w:after="0"/>
        <w:ind w:left="709"/>
        <w:rPr>
          <w:rFonts w:ascii="Arial Narrow" w:hAnsi="Arial Narrow" w:cs="Arial"/>
          <w:lang w:val="fr-CH"/>
        </w:rPr>
      </w:pPr>
    </w:p>
    <w:p w14:paraId="7FC5D050" w14:textId="5E56E18B" w:rsidR="004D7A7F" w:rsidRPr="0097231E" w:rsidRDefault="004D7A7F" w:rsidP="00052125">
      <w:pPr>
        <w:pStyle w:val="Listenabsatz"/>
        <w:numPr>
          <w:ilvl w:val="0"/>
          <w:numId w:val="1"/>
        </w:numPr>
        <w:ind w:left="708"/>
        <w:rPr>
          <w:rFonts w:ascii="Arial Narrow" w:hAnsi="Arial Narrow" w:cs="Arial"/>
          <w:b/>
          <w:bCs/>
          <w:highlight w:val="lightGray"/>
          <w:lang w:val="fr-CH"/>
        </w:rPr>
      </w:pPr>
      <w:r w:rsidRPr="0097231E">
        <w:rPr>
          <w:rFonts w:ascii="Arial Narrow" w:hAnsi="Arial Narrow" w:cs="Arial"/>
          <w:b/>
          <w:bCs/>
          <w:highlight w:val="lightGray"/>
          <w:lang w:val="fr-CH"/>
        </w:rPr>
        <w:t>Informations sur les c</w:t>
      </w:r>
      <w:r w:rsidR="00052125" w:rsidRPr="0097231E">
        <w:rPr>
          <w:rFonts w:ascii="Arial Narrow" w:hAnsi="Arial Narrow" w:cs="Arial"/>
          <w:b/>
          <w:bCs/>
          <w:highlight w:val="lightGray"/>
          <w:lang w:val="fr-CH"/>
        </w:rPr>
        <w:t>omptes de l’exercice 20</w:t>
      </w:r>
      <w:r w:rsidR="00F73E78" w:rsidRPr="0097231E">
        <w:rPr>
          <w:rFonts w:ascii="Arial Narrow" w:hAnsi="Arial Narrow" w:cs="Arial"/>
          <w:b/>
          <w:bCs/>
          <w:highlight w:val="lightGray"/>
          <w:lang w:val="fr-CH"/>
        </w:rPr>
        <w:t>2</w:t>
      </w:r>
      <w:r w:rsidRPr="0097231E">
        <w:rPr>
          <w:rFonts w:ascii="Arial Narrow" w:hAnsi="Arial Narrow" w:cs="Arial"/>
          <w:b/>
          <w:bCs/>
          <w:highlight w:val="lightGray"/>
          <w:lang w:val="fr-CH"/>
        </w:rPr>
        <w:t>4 à ce jour</w:t>
      </w:r>
    </w:p>
    <w:p w14:paraId="62D5992D" w14:textId="77777777" w:rsidR="004D7A7F" w:rsidRPr="00724182" w:rsidRDefault="004D7A7F" w:rsidP="00A625E5">
      <w:pPr>
        <w:pStyle w:val="Listenabsatz"/>
        <w:spacing w:after="0"/>
        <w:ind w:left="708"/>
        <w:rPr>
          <w:rFonts w:ascii="Arial Narrow" w:hAnsi="Arial Narrow" w:cs="Arial"/>
          <w:lang w:val="fr-CH"/>
        </w:rPr>
      </w:pPr>
    </w:p>
    <w:p w14:paraId="538D8AE0" w14:textId="77777777" w:rsidR="00837ED3" w:rsidRPr="00724182" w:rsidRDefault="00837ED3" w:rsidP="00837ED3">
      <w:pPr>
        <w:ind w:left="708"/>
        <w:rPr>
          <w:rFonts w:ascii="Arial Narrow" w:hAnsi="Arial Narrow" w:cs="Arial"/>
          <w:lang w:val="fr-CH"/>
        </w:rPr>
      </w:pPr>
      <w:r w:rsidRPr="00724182">
        <w:rPr>
          <w:rFonts w:ascii="Arial Narrow" w:hAnsi="Arial Narrow" w:cs="Arial"/>
          <w:u w:val="double"/>
          <w:lang w:val="fr-CH"/>
        </w:rPr>
        <w:t>Remarque liminaire</w:t>
      </w:r>
    </w:p>
    <w:p w14:paraId="706F4AC7" w14:textId="317B2964" w:rsidR="00837ED3" w:rsidRPr="00724182" w:rsidRDefault="00837ED3" w:rsidP="006A78D9">
      <w:pPr>
        <w:spacing w:after="0"/>
        <w:ind w:left="708"/>
        <w:rPr>
          <w:rFonts w:ascii="Arial Narrow" w:hAnsi="Arial Narrow" w:cs="Arial"/>
          <w:lang w:val="fr-CH"/>
        </w:rPr>
      </w:pPr>
      <w:r w:rsidRPr="00724182">
        <w:rPr>
          <w:rFonts w:ascii="Arial Narrow" w:hAnsi="Arial Narrow" w:cs="Arial"/>
          <w:lang w:val="fr-CH"/>
        </w:rPr>
        <w:t xml:space="preserve">La clôture définitive des comptes interviendra ces prochaines semaines. La présentation de ce soir vise uniquement à vous donner un instantané de la situation comptable au 18 novembre. Je vous présenterai également un budget 2024 revu et corrigé en fonction dont plusieurs paramètres ont évolué (notamment pour ce qui est de la participation à la loterie que nous avons organisée). Je vous propose de voter ensuite le budget en question. S'agissant de la suite des opérations, la vérification sera opérée par </w:t>
      </w:r>
      <w:proofErr w:type="gramStart"/>
      <w:r w:rsidRPr="00724182">
        <w:rPr>
          <w:rFonts w:ascii="Arial Narrow" w:hAnsi="Arial Narrow" w:cs="Arial"/>
          <w:lang w:val="fr-CH"/>
        </w:rPr>
        <w:t>une fiduciaire</w:t>
      </w:r>
      <w:proofErr w:type="gramEnd"/>
      <w:r w:rsidRPr="00724182">
        <w:rPr>
          <w:rFonts w:ascii="Arial Narrow" w:hAnsi="Arial Narrow" w:cs="Arial"/>
          <w:lang w:val="fr-CH"/>
        </w:rPr>
        <w:t xml:space="preserve"> avant la fin de l'année : le rapport de vérification ainsi que la comptabilité 2024 seront ensuite publiés sur notre site.</w:t>
      </w:r>
    </w:p>
    <w:p w14:paraId="789494DF" w14:textId="09ABC7EA" w:rsidR="00837ED3" w:rsidRPr="00724182" w:rsidRDefault="00837ED3" w:rsidP="00837ED3">
      <w:pPr>
        <w:ind w:left="708"/>
        <w:rPr>
          <w:rFonts w:ascii="Arial Narrow" w:hAnsi="Arial Narrow" w:cs="Arial"/>
          <w:lang w:val="fr-CH"/>
        </w:rPr>
      </w:pPr>
      <w:r w:rsidRPr="00724182">
        <w:rPr>
          <w:rFonts w:ascii="Arial Narrow" w:hAnsi="Arial Narrow" w:cs="Arial"/>
          <w:lang w:val="fr-CH"/>
        </w:rPr>
        <w:t>Je vais axer la lecture des comptes sur les différences entre les montants actuels et les montants prévus au budget que je vous ai présenté</w:t>
      </w:r>
      <w:r w:rsidR="009E2F34">
        <w:rPr>
          <w:rFonts w:ascii="Arial Narrow" w:hAnsi="Arial Narrow" w:cs="Arial"/>
          <w:lang w:val="fr-CH"/>
        </w:rPr>
        <w:t>s</w:t>
      </w:r>
      <w:r w:rsidRPr="00724182">
        <w:rPr>
          <w:rFonts w:ascii="Arial Narrow" w:hAnsi="Arial Narrow" w:cs="Arial"/>
          <w:lang w:val="fr-CH"/>
        </w:rPr>
        <w:t xml:space="preserve"> ce printemps.</w:t>
      </w:r>
    </w:p>
    <w:p w14:paraId="15420E5A" w14:textId="77777777" w:rsidR="00837ED3" w:rsidRPr="00724182" w:rsidRDefault="00837ED3" w:rsidP="00837ED3">
      <w:pPr>
        <w:ind w:left="708"/>
        <w:rPr>
          <w:rFonts w:ascii="Arial Narrow" w:hAnsi="Arial Narrow" w:cs="Arial"/>
          <w:lang w:val="fr-CH"/>
        </w:rPr>
      </w:pPr>
      <w:r w:rsidRPr="00724182">
        <w:rPr>
          <w:rFonts w:ascii="Arial Narrow" w:hAnsi="Arial Narrow" w:cs="Arial"/>
          <w:u w:val="double"/>
          <w:lang w:val="fr-CH"/>
        </w:rPr>
        <w:t>Actifs / passifs</w:t>
      </w:r>
    </w:p>
    <w:p w14:paraId="40879986" w14:textId="77777777" w:rsidR="00837ED3" w:rsidRPr="00724182" w:rsidRDefault="00837ED3" w:rsidP="00837ED3">
      <w:pPr>
        <w:ind w:left="708"/>
        <w:rPr>
          <w:rFonts w:ascii="Arial Narrow" w:hAnsi="Arial Narrow" w:cs="Arial"/>
          <w:lang w:val="fr-CH"/>
        </w:rPr>
      </w:pPr>
      <w:r w:rsidRPr="00724182">
        <w:rPr>
          <w:rFonts w:ascii="Arial Narrow" w:hAnsi="Arial Narrow" w:cs="Arial"/>
          <w:lang w:val="fr-CH"/>
        </w:rPr>
        <w:t>Les cotisations encaissées d'avance n'ont pas encore été remboursées car certaines des personnes concernées ne nous ont toujours pas communiqué leurs références bancaires. Nous allons certainement les rembourser en espèces.</w:t>
      </w:r>
    </w:p>
    <w:p w14:paraId="426A5199" w14:textId="77777777" w:rsidR="00837ED3" w:rsidRPr="00724182" w:rsidRDefault="00837ED3" w:rsidP="00837ED3">
      <w:pPr>
        <w:ind w:left="708"/>
        <w:rPr>
          <w:rFonts w:ascii="Arial Narrow" w:hAnsi="Arial Narrow" w:cs="Arial"/>
          <w:lang w:val="fr-CH"/>
        </w:rPr>
      </w:pPr>
      <w:r w:rsidRPr="00724182">
        <w:rPr>
          <w:rFonts w:ascii="Arial Narrow" w:hAnsi="Arial Narrow" w:cs="Arial"/>
          <w:u w:val="double"/>
          <w:lang w:val="fr-CH"/>
        </w:rPr>
        <w:t>Recettes</w:t>
      </w:r>
    </w:p>
    <w:p w14:paraId="56018688" w14:textId="39354A9B" w:rsidR="00837ED3" w:rsidRPr="00724182" w:rsidRDefault="00837ED3" w:rsidP="00837ED3">
      <w:pPr>
        <w:ind w:left="708"/>
        <w:rPr>
          <w:rFonts w:ascii="Arial Narrow" w:hAnsi="Arial Narrow" w:cs="Arial"/>
          <w:lang w:val="fr-CH"/>
        </w:rPr>
      </w:pPr>
      <w:r w:rsidRPr="00A625E5">
        <w:rPr>
          <w:rFonts w:ascii="Arial Narrow" w:hAnsi="Arial Narrow" w:cs="Arial"/>
          <w:i/>
          <w:iCs/>
          <w:lang w:val="fr-CH"/>
        </w:rPr>
        <w:t>Vente de publications</w:t>
      </w:r>
      <w:r w:rsidR="00C465A5" w:rsidRPr="00A625E5">
        <w:rPr>
          <w:rFonts w:ascii="Arial Narrow" w:hAnsi="Arial Narrow" w:cs="Arial"/>
          <w:i/>
          <w:iCs/>
          <w:lang w:val="fr-CH"/>
        </w:rPr>
        <w:t> </w:t>
      </w:r>
      <w:r w:rsidRPr="00A625E5">
        <w:rPr>
          <w:rFonts w:ascii="Arial Narrow" w:hAnsi="Arial Narrow" w:cs="Arial"/>
          <w:i/>
          <w:iCs/>
          <w:lang w:val="fr-CH"/>
        </w:rPr>
        <w:t>:</w:t>
      </w:r>
      <w:r w:rsidRPr="00724182">
        <w:rPr>
          <w:rFonts w:ascii="Arial Narrow" w:hAnsi="Arial Narrow" w:cs="Arial"/>
          <w:lang w:val="fr-CH"/>
        </w:rPr>
        <w:tab/>
        <w:t xml:space="preserve">Le montant est inférieur </w:t>
      </w:r>
      <w:r w:rsidR="009768D7" w:rsidRPr="00724182">
        <w:rPr>
          <w:rFonts w:ascii="Arial Narrow" w:hAnsi="Arial Narrow" w:cs="Arial"/>
          <w:lang w:val="fr-CH"/>
        </w:rPr>
        <w:t xml:space="preserve">(CHF 15.00) </w:t>
      </w:r>
      <w:r w:rsidRPr="00724182">
        <w:rPr>
          <w:rFonts w:ascii="Arial Narrow" w:hAnsi="Arial Narrow" w:cs="Arial"/>
          <w:lang w:val="fr-CH"/>
        </w:rPr>
        <w:t xml:space="preserve">à ce qui avait été budgétisé </w:t>
      </w:r>
      <w:r w:rsidR="009768D7" w:rsidRPr="00724182">
        <w:rPr>
          <w:rFonts w:ascii="Arial Narrow" w:hAnsi="Arial Narrow" w:cs="Arial"/>
          <w:lang w:val="fr-CH"/>
        </w:rPr>
        <w:t xml:space="preserve">(CHF 30.00) </w:t>
      </w:r>
      <w:r w:rsidRPr="00724182">
        <w:rPr>
          <w:rFonts w:ascii="Arial Narrow" w:hAnsi="Arial Narrow" w:cs="Arial"/>
          <w:lang w:val="fr-CH"/>
        </w:rPr>
        <w:t>ce printemps ; il ne devrait plus évoluer.</w:t>
      </w:r>
    </w:p>
    <w:p w14:paraId="53D4D2EE" w14:textId="77777777" w:rsidR="00837ED3" w:rsidRPr="00724182" w:rsidRDefault="00837ED3" w:rsidP="00837ED3">
      <w:pPr>
        <w:ind w:left="708"/>
        <w:rPr>
          <w:rFonts w:ascii="Arial Narrow" w:hAnsi="Arial Narrow" w:cs="Arial"/>
          <w:lang w:val="fr-CH"/>
        </w:rPr>
      </w:pPr>
      <w:r w:rsidRPr="00724182">
        <w:rPr>
          <w:rFonts w:ascii="Arial Narrow" w:hAnsi="Arial Narrow" w:cs="Arial"/>
          <w:u w:val="double"/>
          <w:lang w:val="fr-CH"/>
        </w:rPr>
        <w:t>Dépenses</w:t>
      </w:r>
    </w:p>
    <w:p w14:paraId="5019BEA2" w14:textId="081CF08A" w:rsidR="00837ED3" w:rsidRPr="00724182" w:rsidRDefault="00837ED3" w:rsidP="00837ED3">
      <w:pPr>
        <w:ind w:left="708"/>
        <w:rPr>
          <w:rFonts w:ascii="Arial Narrow" w:hAnsi="Arial Narrow" w:cs="Arial"/>
          <w:lang w:val="fr-CH"/>
        </w:rPr>
      </w:pPr>
      <w:r w:rsidRPr="00A625E5">
        <w:rPr>
          <w:rFonts w:ascii="Arial Narrow" w:hAnsi="Arial Narrow" w:cs="Arial"/>
          <w:i/>
          <w:iCs/>
          <w:lang w:val="fr-CH"/>
        </w:rPr>
        <w:t>Édition de fiches :</w:t>
      </w:r>
      <w:r w:rsidRPr="00724182">
        <w:rPr>
          <w:rFonts w:ascii="Arial Narrow" w:hAnsi="Arial Narrow" w:cs="Arial"/>
          <w:lang w:val="fr-CH"/>
        </w:rPr>
        <w:tab/>
        <w:t xml:space="preserve">Nous sommes loin des </w:t>
      </w:r>
      <w:r w:rsidR="00A625E5">
        <w:rPr>
          <w:rFonts w:ascii="Arial Narrow" w:hAnsi="Arial Narrow" w:cs="Arial"/>
          <w:lang w:val="fr-CH"/>
        </w:rPr>
        <w:t>CHF </w:t>
      </w:r>
      <w:r w:rsidRPr="00724182">
        <w:rPr>
          <w:rFonts w:ascii="Arial Narrow" w:hAnsi="Arial Narrow" w:cs="Arial"/>
          <w:lang w:val="fr-CH"/>
        </w:rPr>
        <w:t>400 prévus au budget ; ce dernier a été corrigé en conséquence.</w:t>
      </w:r>
    </w:p>
    <w:p w14:paraId="230278EA" w14:textId="4C6133E7" w:rsidR="00837ED3" w:rsidRPr="00724182" w:rsidRDefault="00837ED3" w:rsidP="00837ED3">
      <w:pPr>
        <w:ind w:left="708"/>
        <w:rPr>
          <w:rFonts w:ascii="Arial Narrow" w:hAnsi="Arial Narrow" w:cs="Arial"/>
          <w:lang w:val="fr-CH"/>
        </w:rPr>
      </w:pPr>
      <w:r w:rsidRPr="00A625E5">
        <w:rPr>
          <w:rFonts w:ascii="Arial Narrow" w:hAnsi="Arial Narrow" w:cs="Arial"/>
          <w:i/>
          <w:iCs/>
          <w:lang w:val="fr-CH"/>
        </w:rPr>
        <w:lastRenderedPageBreak/>
        <w:t>Ports et frais de CP :</w:t>
      </w:r>
      <w:r w:rsidRPr="00724182">
        <w:rPr>
          <w:rFonts w:ascii="Arial Narrow" w:hAnsi="Arial Narrow" w:cs="Arial"/>
          <w:lang w:val="fr-CH"/>
        </w:rPr>
        <w:tab/>
        <w:t xml:space="preserve">Pour l'instant, nous n'avons dépensé qu'un quart du montant budgété. Comme une inconnue subsiste s'agissant du cadeau fait aux membres, je propose de garder le chiffre de </w:t>
      </w:r>
      <w:r w:rsidR="006A78D9">
        <w:rPr>
          <w:rFonts w:ascii="Arial Narrow" w:hAnsi="Arial Narrow" w:cs="Arial"/>
          <w:lang w:val="fr-CH"/>
        </w:rPr>
        <w:t>CHF </w:t>
      </w:r>
      <w:r w:rsidRPr="00724182">
        <w:rPr>
          <w:rFonts w:ascii="Arial Narrow" w:hAnsi="Arial Narrow" w:cs="Arial"/>
          <w:lang w:val="fr-CH"/>
        </w:rPr>
        <w:t>400 dans le budget définitif.</w:t>
      </w:r>
    </w:p>
    <w:p w14:paraId="6AE5E989" w14:textId="3D4FB939" w:rsidR="00837ED3" w:rsidRPr="00724182" w:rsidRDefault="00837ED3" w:rsidP="00837ED3">
      <w:pPr>
        <w:ind w:left="708"/>
        <w:rPr>
          <w:rFonts w:ascii="Arial Narrow" w:hAnsi="Arial Narrow" w:cs="Arial"/>
          <w:lang w:val="fr-CH"/>
        </w:rPr>
      </w:pPr>
      <w:r w:rsidRPr="00A625E5">
        <w:rPr>
          <w:rFonts w:ascii="Arial Narrow" w:hAnsi="Arial Narrow" w:cs="Arial"/>
          <w:i/>
          <w:iCs/>
          <w:lang w:val="fr-CH"/>
        </w:rPr>
        <w:t>Assemblées et commissions :</w:t>
      </w:r>
      <w:r w:rsidRPr="00724182">
        <w:rPr>
          <w:rFonts w:ascii="Arial Narrow" w:hAnsi="Arial Narrow" w:cs="Arial"/>
          <w:lang w:val="fr-CH"/>
        </w:rPr>
        <w:tab/>
        <w:t xml:space="preserve">Nous avons largement dépassé le budget. La raison est la suivante : nous avons défrayé notre secrétaire pour un montant de </w:t>
      </w:r>
      <w:r w:rsidR="00A625E5">
        <w:rPr>
          <w:rFonts w:ascii="Arial Narrow" w:hAnsi="Arial Narrow" w:cs="Arial"/>
          <w:lang w:val="fr-CH"/>
        </w:rPr>
        <w:t>CHF </w:t>
      </w:r>
      <w:r w:rsidRPr="00724182">
        <w:rPr>
          <w:rFonts w:ascii="Arial Narrow" w:hAnsi="Arial Narrow" w:cs="Arial"/>
          <w:lang w:val="fr-CH"/>
        </w:rPr>
        <w:t>700 qu'elle a dépensé pour le programme InDesign, qui nous a été très utile – pour ne pas dire indispensable – pour la création des fiches et la réalisation de la nouvelle édition de « </w:t>
      </w:r>
      <w:r w:rsidR="009E2F34">
        <w:rPr>
          <w:rFonts w:ascii="Arial Narrow" w:hAnsi="Arial Narrow" w:cs="Arial"/>
          <w:lang w:val="fr-CH"/>
        </w:rPr>
        <w:t>c</w:t>
      </w:r>
      <w:r w:rsidR="009E2F34" w:rsidRPr="00724182">
        <w:rPr>
          <w:rFonts w:ascii="Arial Narrow" w:hAnsi="Arial Narrow" w:cs="Arial"/>
          <w:lang w:val="fr-CH"/>
        </w:rPr>
        <w:t xml:space="preserve">orrespondre </w:t>
      </w:r>
      <w:r w:rsidRPr="00724182">
        <w:rPr>
          <w:rFonts w:ascii="Arial Narrow" w:hAnsi="Arial Narrow" w:cs="Arial"/>
          <w:lang w:val="fr-CH"/>
        </w:rPr>
        <w:t>aujourd'hui ». Ce juste défraiement a été décidé par le comité.</w:t>
      </w:r>
    </w:p>
    <w:p w14:paraId="6F47286A" w14:textId="77777777" w:rsidR="00837ED3" w:rsidRPr="00724182" w:rsidRDefault="00837ED3" w:rsidP="00837ED3">
      <w:pPr>
        <w:ind w:left="708"/>
        <w:rPr>
          <w:rFonts w:ascii="Arial Narrow" w:hAnsi="Arial Narrow" w:cs="Arial"/>
          <w:lang w:val="fr-CH"/>
        </w:rPr>
      </w:pPr>
      <w:r w:rsidRPr="00A625E5">
        <w:rPr>
          <w:rFonts w:ascii="Arial Narrow" w:hAnsi="Arial Narrow" w:cs="Arial"/>
          <w:i/>
          <w:iCs/>
          <w:lang w:val="fr-CH"/>
        </w:rPr>
        <w:t>Internet :</w:t>
      </w:r>
      <w:r w:rsidRPr="00724182">
        <w:rPr>
          <w:rFonts w:ascii="Arial Narrow" w:hAnsi="Arial Narrow" w:cs="Arial"/>
          <w:lang w:val="fr-CH"/>
        </w:rPr>
        <w:tab/>
        <w:t xml:space="preserve">Les dépenses concernant ce gros poste (frais d'hébergement et de maintenance du site Internet, taxe concernant le nom de domaine et frais relatifs au compte de messagerie) demeurent quasi identiques. </w:t>
      </w:r>
    </w:p>
    <w:p w14:paraId="1FE86DD5" w14:textId="59FCE0A2" w:rsidR="00837ED3" w:rsidRPr="00724182" w:rsidRDefault="00837ED3" w:rsidP="00837ED3">
      <w:pPr>
        <w:ind w:left="708"/>
        <w:rPr>
          <w:rFonts w:ascii="Arial Narrow" w:hAnsi="Arial Narrow" w:cs="Arial"/>
          <w:lang w:val="fr-CH"/>
        </w:rPr>
      </w:pPr>
      <w:r w:rsidRPr="006A78D9">
        <w:rPr>
          <w:rFonts w:ascii="Arial Narrow" w:hAnsi="Arial Narrow" w:cs="Arial"/>
          <w:i/>
          <w:iCs/>
          <w:lang w:val="fr-CH"/>
        </w:rPr>
        <w:t>Autres frais :</w:t>
      </w:r>
      <w:r w:rsidRPr="00724182">
        <w:rPr>
          <w:rFonts w:ascii="Arial Narrow" w:hAnsi="Arial Narrow" w:cs="Arial"/>
          <w:lang w:val="fr-CH"/>
        </w:rPr>
        <w:tab/>
        <w:t xml:space="preserve">Il s'agit du montant que nous payons à </w:t>
      </w:r>
      <w:r w:rsidR="00C465A5" w:rsidRPr="00724182">
        <w:rPr>
          <w:rFonts w:ascii="Arial Narrow" w:hAnsi="Arial Narrow" w:cs="Arial"/>
          <w:lang w:val="fr-CH"/>
        </w:rPr>
        <w:t>L</w:t>
      </w:r>
      <w:r w:rsidRPr="00724182">
        <w:rPr>
          <w:rFonts w:ascii="Arial Narrow" w:hAnsi="Arial Narrow" w:cs="Arial"/>
          <w:lang w:val="fr-CH"/>
        </w:rPr>
        <w:t xml:space="preserve">a </w:t>
      </w:r>
      <w:r w:rsidR="00C465A5" w:rsidRPr="00724182">
        <w:rPr>
          <w:rFonts w:ascii="Arial Narrow" w:hAnsi="Arial Narrow" w:cs="Arial"/>
          <w:lang w:val="fr-CH"/>
        </w:rPr>
        <w:t>P</w:t>
      </w:r>
      <w:r w:rsidRPr="00724182">
        <w:rPr>
          <w:rFonts w:ascii="Arial Narrow" w:hAnsi="Arial Narrow" w:cs="Arial"/>
          <w:lang w:val="fr-CH"/>
        </w:rPr>
        <w:t>oste pour notre adresse d'association.</w:t>
      </w:r>
    </w:p>
    <w:p w14:paraId="7C224F1A" w14:textId="77777777" w:rsidR="00837ED3" w:rsidRPr="00724182" w:rsidRDefault="00837ED3" w:rsidP="00837ED3">
      <w:pPr>
        <w:ind w:left="708"/>
        <w:rPr>
          <w:rFonts w:ascii="Arial Narrow" w:hAnsi="Arial Narrow" w:cs="Arial"/>
          <w:lang w:val="fr-CH"/>
        </w:rPr>
      </w:pPr>
      <w:r w:rsidRPr="00724182">
        <w:rPr>
          <w:rFonts w:ascii="Arial Narrow" w:hAnsi="Arial Narrow" w:cs="Arial"/>
          <w:u w:val="double"/>
          <w:lang w:val="fr-CH"/>
        </w:rPr>
        <w:t>Budget</w:t>
      </w:r>
    </w:p>
    <w:p w14:paraId="2F5BC089" w14:textId="77777777" w:rsidR="00837ED3" w:rsidRPr="00724182" w:rsidRDefault="00837ED3" w:rsidP="00837ED3">
      <w:pPr>
        <w:ind w:left="708"/>
        <w:rPr>
          <w:rFonts w:ascii="Arial Narrow" w:hAnsi="Arial Narrow" w:cs="Arial"/>
          <w:lang w:val="fr-CH"/>
        </w:rPr>
      </w:pPr>
      <w:r w:rsidRPr="00724182">
        <w:rPr>
          <w:rFonts w:ascii="Arial Narrow" w:hAnsi="Arial Narrow" w:cs="Arial"/>
          <w:lang w:val="fr-CH"/>
        </w:rPr>
        <w:t>Je me bornerai à expliquer les différences entre le budget présenté ce printemps et la version définitive proposée ce soir.</w:t>
      </w:r>
    </w:p>
    <w:p w14:paraId="174BC5A6" w14:textId="77777777" w:rsidR="00837ED3" w:rsidRPr="00724182" w:rsidRDefault="00837ED3" w:rsidP="00837ED3">
      <w:pPr>
        <w:ind w:left="708"/>
        <w:rPr>
          <w:rFonts w:ascii="Arial Narrow" w:hAnsi="Arial Narrow" w:cs="Arial"/>
          <w:lang w:val="fr-CH"/>
        </w:rPr>
      </w:pPr>
      <w:r w:rsidRPr="006A78D9">
        <w:rPr>
          <w:rFonts w:ascii="Arial Narrow" w:hAnsi="Arial Narrow" w:cs="Arial"/>
          <w:i/>
          <w:iCs/>
          <w:lang w:val="fr-CH"/>
        </w:rPr>
        <w:t>Publications :</w:t>
      </w:r>
      <w:r w:rsidRPr="00724182">
        <w:rPr>
          <w:rFonts w:ascii="Arial Narrow" w:hAnsi="Arial Narrow" w:cs="Arial"/>
          <w:lang w:val="fr-CH"/>
        </w:rPr>
        <w:tab/>
        <w:t>Les ventes réalisées sont quelque peu inférieures aux attentes. Le chiffre ne devrait plus bouger.</w:t>
      </w:r>
    </w:p>
    <w:p w14:paraId="413022BA" w14:textId="77777777" w:rsidR="00837ED3" w:rsidRPr="00724182" w:rsidRDefault="00837ED3" w:rsidP="00837ED3">
      <w:pPr>
        <w:ind w:left="708"/>
        <w:rPr>
          <w:rFonts w:ascii="Arial Narrow" w:hAnsi="Arial Narrow" w:cs="Arial"/>
          <w:lang w:val="fr-CH"/>
        </w:rPr>
      </w:pPr>
      <w:r w:rsidRPr="006A78D9">
        <w:rPr>
          <w:rFonts w:ascii="Arial Narrow" w:hAnsi="Arial Narrow" w:cs="Arial"/>
          <w:i/>
          <w:iCs/>
          <w:lang w:val="fr-CH"/>
        </w:rPr>
        <w:t>Édition de fiches :</w:t>
      </w:r>
      <w:r w:rsidRPr="00724182">
        <w:rPr>
          <w:rFonts w:ascii="Arial Narrow" w:hAnsi="Arial Narrow" w:cs="Arial"/>
          <w:lang w:val="fr-CH"/>
        </w:rPr>
        <w:tab/>
        <w:t>La seule facture reçue est bien inférieure au montant très large qui avait été initialement prévu. Ce poste n'enregistrera plus de changement.</w:t>
      </w:r>
    </w:p>
    <w:p w14:paraId="18318C9D" w14:textId="77777777" w:rsidR="00837ED3" w:rsidRPr="00724182" w:rsidRDefault="00837ED3" w:rsidP="00837ED3">
      <w:pPr>
        <w:ind w:left="708"/>
        <w:rPr>
          <w:rFonts w:ascii="Arial Narrow" w:hAnsi="Arial Narrow" w:cs="Arial"/>
          <w:lang w:val="fr-CH"/>
        </w:rPr>
      </w:pPr>
      <w:r w:rsidRPr="006A78D9">
        <w:rPr>
          <w:rFonts w:ascii="Arial Narrow" w:hAnsi="Arial Narrow" w:cs="Arial"/>
          <w:i/>
          <w:iCs/>
          <w:lang w:val="fr-CH"/>
        </w:rPr>
        <w:t>Maintenance site Internet :</w:t>
      </w:r>
      <w:r w:rsidRPr="00724182">
        <w:rPr>
          <w:rFonts w:ascii="Arial Narrow" w:hAnsi="Arial Narrow" w:cs="Arial"/>
          <w:lang w:val="fr-CH"/>
        </w:rPr>
        <w:tab/>
        <w:t>Le montant a été corrigé en fonction du montant effectif des factures reçues.</w:t>
      </w:r>
    </w:p>
    <w:p w14:paraId="637DFF57" w14:textId="77777777" w:rsidR="00837ED3" w:rsidRPr="00724182" w:rsidRDefault="00837ED3" w:rsidP="00837ED3">
      <w:pPr>
        <w:ind w:left="708"/>
        <w:rPr>
          <w:rFonts w:ascii="Arial Narrow" w:hAnsi="Arial Narrow" w:cs="Arial"/>
          <w:lang w:val="fr-CH"/>
        </w:rPr>
      </w:pPr>
      <w:r w:rsidRPr="006A78D9">
        <w:rPr>
          <w:rFonts w:ascii="Arial Narrow" w:hAnsi="Arial Narrow" w:cs="Arial"/>
          <w:i/>
          <w:iCs/>
          <w:lang w:val="fr-CH"/>
        </w:rPr>
        <w:t>Assemblées et commissions :</w:t>
      </w:r>
      <w:r w:rsidRPr="00724182">
        <w:rPr>
          <w:rFonts w:ascii="Arial Narrow" w:hAnsi="Arial Narrow" w:cs="Arial"/>
          <w:lang w:val="fr-CH"/>
        </w:rPr>
        <w:tab/>
        <w:t>Comme indiqué précédemment, le budget a été corrigé pour tenir compte du défraiement relatif à l'abonnement au logiciel InDesign.</w:t>
      </w:r>
    </w:p>
    <w:p w14:paraId="3269F26D" w14:textId="77777777" w:rsidR="00837ED3" w:rsidRPr="00724182" w:rsidRDefault="00837ED3" w:rsidP="00837ED3">
      <w:pPr>
        <w:ind w:left="708"/>
        <w:rPr>
          <w:rFonts w:ascii="Arial Narrow" w:hAnsi="Arial Narrow" w:cs="Arial"/>
          <w:lang w:val="fr-CH"/>
        </w:rPr>
      </w:pPr>
      <w:r w:rsidRPr="006A78D9">
        <w:rPr>
          <w:rFonts w:ascii="Arial Narrow" w:hAnsi="Arial Narrow" w:cs="Arial"/>
          <w:i/>
          <w:iCs/>
          <w:lang w:val="fr-CH"/>
        </w:rPr>
        <w:t>Matériel de bureau :</w:t>
      </w:r>
      <w:r w:rsidRPr="00724182">
        <w:rPr>
          <w:rFonts w:ascii="Arial Narrow" w:hAnsi="Arial Narrow" w:cs="Arial"/>
          <w:lang w:val="fr-CH"/>
        </w:rPr>
        <w:tab/>
        <w:t>Finalement, nous ne dépenserons rien à ce titre.</w:t>
      </w:r>
    </w:p>
    <w:p w14:paraId="25AFE22C" w14:textId="7A382656" w:rsidR="00837ED3" w:rsidRPr="00724182" w:rsidRDefault="00837ED3" w:rsidP="00837ED3">
      <w:pPr>
        <w:ind w:left="708"/>
        <w:rPr>
          <w:rFonts w:ascii="Arial Narrow" w:hAnsi="Arial Narrow" w:cs="Arial"/>
          <w:lang w:val="fr-CH"/>
        </w:rPr>
      </w:pPr>
      <w:r w:rsidRPr="006A78D9">
        <w:rPr>
          <w:rFonts w:ascii="Arial Narrow" w:hAnsi="Arial Narrow" w:cs="Arial"/>
          <w:i/>
          <w:iCs/>
          <w:lang w:val="fr-CH"/>
        </w:rPr>
        <w:t>Autres frais :</w:t>
      </w:r>
      <w:r w:rsidRPr="00724182">
        <w:rPr>
          <w:rFonts w:ascii="Arial Narrow" w:hAnsi="Arial Narrow" w:cs="Arial"/>
          <w:lang w:val="fr-CH"/>
        </w:rPr>
        <w:tab/>
        <w:t xml:space="preserve">Comme indiqué ce printemps, les </w:t>
      </w:r>
      <w:r w:rsidR="006A78D9">
        <w:rPr>
          <w:rFonts w:ascii="Arial Narrow" w:hAnsi="Arial Narrow" w:cs="Arial"/>
          <w:lang w:val="fr-CH"/>
        </w:rPr>
        <w:t>CHF </w:t>
      </w:r>
      <w:r w:rsidRPr="00724182">
        <w:rPr>
          <w:rFonts w:ascii="Arial Narrow" w:hAnsi="Arial Narrow" w:cs="Arial"/>
          <w:lang w:val="fr-CH"/>
        </w:rPr>
        <w:t xml:space="preserve">900 budgétés à ce poste constituaient surtout une réserve pour les imprévus. Celle-ci n'aura pas été utilisée ; il n'y a que les </w:t>
      </w:r>
      <w:r w:rsidR="006A78D9">
        <w:rPr>
          <w:rFonts w:ascii="Arial Narrow" w:hAnsi="Arial Narrow" w:cs="Arial"/>
          <w:lang w:val="fr-CH"/>
        </w:rPr>
        <w:t>CHF </w:t>
      </w:r>
      <w:r w:rsidRPr="00724182">
        <w:rPr>
          <w:rFonts w:ascii="Arial Narrow" w:hAnsi="Arial Narrow" w:cs="Arial"/>
          <w:lang w:val="fr-CH"/>
        </w:rPr>
        <w:t>40 au titre de l'adresse d'association qui seront comptabilisés ici.</w:t>
      </w:r>
    </w:p>
    <w:p w14:paraId="5D632F78" w14:textId="77777777" w:rsidR="00837ED3" w:rsidRPr="00724182" w:rsidRDefault="00837ED3" w:rsidP="00837ED3">
      <w:pPr>
        <w:ind w:left="708"/>
        <w:rPr>
          <w:rFonts w:ascii="Arial Narrow" w:hAnsi="Arial Narrow" w:cs="Arial"/>
          <w:lang w:val="fr-CH"/>
        </w:rPr>
      </w:pPr>
      <w:r w:rsidRPr="006A78D9">
        <w:rPr>
          <w:rFonts w:ascii="Arial Narrow" w:hAnsi="Arial Narrow" w:cs="Arial"/>
          <w:i/>
          <w:iCs/>
          <w:lang w:val="fr-CH"/>
        </w:rPr>
        <w:t>AG extraordinaire :</w:t>
      </w:r>
      <w:r w:rsidRPr="00724182">
        <w:rPr>
          <w:rFonts w:ascii="Arial Narrow" w:hAnsi="Arial Narrow" w:cs="Arial"/>
          <w:lang w:val="fr-CH"/>
        </w:rPr>
        <w:tab/>
        <w:t>Vu l'état des finances et le nombre d'inscrits, nous avons prévu une petite rallonge : faites-vous plaisir au souper !</w:t>
      </w:r>
    </w:p>
    <w:p w14:paraId="280E6A27" w14:textId="77777777" w:rsidR="00837ED3" w:rsidRPr="00724182" w:rsidRDefault="00837ED3" w:rsidP="00837ED3">
      <w:pPr>
        <w:ind w:left="708"/>
        <w:rPr>
          <w:rFonts w:ascii="Arial Narrow" w:hAnsi="Arial Narrow" w:cs="Arial"/>
          <w:lang w:val="fr-CH"/>
        </w:rPr>
      </w:pPr>
      <w:r w:rsidRPr="006A78D9">
        <w:rPr>
          <w:rFonts w:ascii="Arial Narrow" w:hAnsi="Arial Narrow" w:cs="Arial"/>
          <w:i/>
          <w:iCs/>
          <w:lang w:val="fr-CH"/>
        </w:rPr>
        <w:t>Loterie :</w:t>
      </w:r>
      <w:r w:rsidRPr="00724182">
        <w:rPr>
          <w:rFonts w:ascii="Arial Narrow" w:hAnsi="Arial Narrow" w:cs="Arial"/>
          <w:lang w:val="fr-CH"/>
        </w:rPr>
        <w:tab/>
        <w:t>La participation a été nettement inférieure à ce qui était prévu. Le montant inscrit correspond aux lots qui seront effectivement remis aux participants.</w:t>
      </w:r>
    </w:p>
    <w:p w14:paraId="6008B9C0" w14:textId="77777777" w:rsidR="00837ED3" w:rsidRPr="00724182" w:rsidRDefault="00837ED3" w:rsidP="00B057AC">
      <w:pPr>
        <w:spacing w:after="0"/>
        <w:ind w:left="708"/>
        <w:rPr>
          <w:rFonts w:ascii="Arial Narrow" w:hAnsi="Arial Narrow" w:cs="Arial"/>
          <w:lang w:val="fr-CH"/>
        </w:rPr>
      </w:pPr>
      <w:r w:rsidRPr="006A78D9">
        <w:rPr>
          <w:rFonts w:ascii="Arial Narrow" w:hAnsi="Arial Narrow" w:cs="Arial"/>
          <w:i/>
          <w:iCs/>
          <w:lang w:val="fr-CH"/>
        </w:rPr>
        <w:t>Cadeau aux membres :</w:t>
      </w:r>
      <w:r w:rsidRPr="00724182">
        <w:rPr>
          <w:rFonts w:ascii="Arial Narrow" w:hAnsi="Arial Narrow" w:cs="Arial"/>
          <w:lang w:val="fr-CH"/>
        </w:rPr>
        <w:tab/>
        <w:t>Eu égard à la fortune de notre association, le comité a décidé d'envoyer à chaque membre un petit cadeau d'adieu. Le montant est largement compensé par les économies réalisées au niveau de la loterie.</w:t>
      </w:r>
    </w:p>
    <w:p w14:paraId="27C6924B" w14:textId="77777777" w:rsidR="00E539D1" w:rsidRPr="00724182" w:rsidRDefault="00E539D1" w:rsidP="00E539D1">
      <w:pPr>
        <w:spacing w:after="0"/>
        <w:ind w:left="708"/>
        <w:rPr>
          <w:rFonts w:ascii="Arial Narrow" w:hAnsi="Arial Narrow" w:cs="Arial"/>
          <w:lang w:val="fr-CH"/>
        </w:rPr>
      </w:pPr>
    </w:p>
    <w:p w14:paraId="53BE8066" w14:textId="19630899" w:rsidR="00837ED3" w:rsidRPr="00724182" w:rsidRDefault="00121016" w:rsidP="00837ED3">
      <w:pPr>
        <w:ind w:left="708"/>
        <w:rPr>
          <w:rFonts w:ascii="Arial Narrow" w:hAnsi="Arial Narrow" w:cs="Arial"/>
          <w:lang w:val="fr-CH"/>
        </w:rPr>
      </w:pPr>
      <w:r w:rsidRPr="00724182">
        <w:rPr>
          <w:rFonts w:ascii="Arial Narrow" w:hAnsi="Arial Narrow" w:cs="Arial"/>
          <w:lang w:val="fr-CH"/>
        </w:rPr>
        <w:t>Selon Gérard</w:t>
      </w:r>
      <w:r w:rsidR="00E575F1">
        <w:rPr>
          <w:rFonts w:ascii="Arial Narrow" w:hAnsi="Arial Narrow" w:cs="Arial"/>
          <w:lang w:val="fr-CH"/>
        </w:rPr>
        <w:t xml:space="preserve"> Bender</w:t>
      </w:r>
      <w:r w:rsidRPr="00724182">
        <w:rPr>
          <w:rFonts w:ascii="Arial Narrow" w:hAnsi="Arial Narrow" w:cs="Arial"/>
          <w:lang w:val="fr-CH"/>
        </w:rPr>
        <w:t>, l</w:t>
      </w:r>
      <w:r w:rsidR="00837ED3" w:rsidRPr="00724182">
        <w:rPr>
          <w:rFonts w:ascii="Arial Narrow" w:hAnsi="Arial Narrow" w:cs="Arial"/>
          <w:lang w:val="fr-CH"/>
        </w:rPr>
        <w:t xml:space="preserve">e budget 2024 se solderait ainsi par une perte de </w:t>
      </w:r>
      <w:r w:rsidR="006A78D9">
        <w:rPr>
          <w:rFonts w:ascii="Arial Narrow" w:hAnsi="Arial Narrow" w:cs="Arial"/>
          <w:lang w:val="fr-CH"/>
        </w:rPr>
        <w:t>CHF </w:t>
      </w:r>
      <w:r w:rsidR="00837ED3" w:rsidRPr="00724182">
        <w:rPr>
          <w:rFonts w:ascii="Arial Narrow" w:hAnsi="Arial Narrow" w:cs="Arial"/>
          <w:lang w:val="fr-CH"/>
        </w:rPr>
        <w:t xml:space="preserve">26 176. Sachant que nous disposions d'un capital de départ de </w:t>
      </w:r>
      <w:r w:rsidR="006A78D9">
        <w:rPr>
          <w:rFonts w:ascii="Arial Narrow" w:hAnsi="Arial Narrow" w:cs="Arial"/>
          <w:lang w:val="fr-CH"/>
        </w:rPr>
        <w:t>CHF </w:t>
      </w:r>
      <w:r w:rsidR="00837ED3" w:rsidRPr="00724182">
        <w:rPr>
          <w:rFonts w:ascii="Arial Narrow" w:hAnsi="Arial Narrow" w:cs="Arial"/>
          <w:lang w:val="fr-CH"/>
        </w:rPr>
        <w:t xml:space="preserve">40 542,41, il resterait à la fin de l'année un montant de </w:t>
      </w:r>
      <w:r w:rsidR="006A78D9">
        <w:rPr>
          <w:rFonts w:ascii="Arial Narrow" w:hAnsi="Arial Narrow" w:cs="Arial"/>
          <w:lang w:val="fr-CH"/>
        </w:rPr>
        <w:t>CHF </w:t>
      </w:r>
      <w:r w:rsidR="00837ED3" w:rsidRPr="00724182">
        <w:rPr>
          <w:rFonts w:ascii="Arial Narrow" w:hAnsi="Arial Narrow" w:cs="Arial"/>
          <w:lang w:val="fr-CH"/>
        </w:rPr>
        <w:t>14 366,41, qui serait versé à l'ASTTI.</w:t>
      </w:r>
    </w:p>
    <w:p w14:paraId="50436FE1" w14:textId="6EB17249" w:rsidR="002F6E68" w:rsidRPr="00470445" w:rsidRDefault="00B26203" w:rsidP="00480CC2">
      <w:pPr>
        <w:pStyle w:val="Listenabsatz"/>
        <w:ind w:left="709"/>
        <w:rPr>
          <w:rFonts w:ascii="Arial Narrow" w:hAnsi="Arial Narrow" w:cs="Arial"/>
          <w:b/>
          <w:bCs/>
          <w:i/>
          <w:iCs/>
          <w:lang w:val="fr-CH"/>
        </w:rPr>
      </w:pPr>
      <w:r w:rsidRPr="00470445">
        <w:rPr>
          <w:rFonts w:ascii="Arial Narrow" w:hAnsi="Arial Narrow" w:cs="Arial"/>
          <w:b/>
          <w:bCs/>
          <w:i/>
          <w:iCs/>
          <w:lang w:val="fr-CH"/>
        </w:rPr>
        <w:lastRenderedPageBreak/>
        <w:t xml:space="preserve">La présidente </w:t>
      </w:r>
      <w:r w:rsidR="00A4619F" w:rsidRPr="00470445">
        <w:rPr>
          <w:rFonts w:ascii="Arial Narrow" w:hAnsi="Arial Narrow" w:cs="Arial"/>
          <w:b/>
          <w:bCs/>
          <w:i/>
          <w:iCs/>
          <w:lang w:val="fr-CH"/>
        </w:rPr>
        <w:t>émet</w:t>
      </w:r>
      <w:r w:rsidRPr="00470445">
        <w:rPr>
          <w:rFonts w:ascii="Arial Narrow" w:hAnsi="Arial Narrow" w:cs="Arial"/>
          <w:b/>
          <w:bCs/>
          <w:i/>
          <w:iCs/>
          <w:lang w:val="fr-CH"/>
        </w:rPr>
        <w:t xml:space="preserve"> les deux </w:t>
      </w:r>
      <w:r w:rsidR="00A4619F" w:rsidRPr="00470445">
        <w:rPr>
          <w:rFonts w:ascii="Arial Narrow" w:hAnsi="Arial Narrow" w:cs="Arial"/>
          <w:b/>
          <w:bCs/>
          <w:i/>
          <w:iCs/>
          <w:lang w:val="fr-CH"/>
        </w:rPr>
        <w:t>proposition</w:t>
      </w:r>
      <w:r w:rsidR="009E2F34" w:rsidRPr="00470445">
        <w:rPr>
          <w:rFonts w:ascii="Arial Narrow" w:hAnsi="Arial Narrow" w:cs="Arial"/>
          <w:b/>
          <w:bCs/>
          <w:i/>
          <w:iCs/>
          <w:lang w:val="fr-CH"/>
        </w:rPr>
        <w:t>s</w:t>
      </w:r>
      <w:r w:rsidRPr="00470445">
        <w:rPr>
          <w:rFonts w:ascii="Arial Narrow" w:hAnsi="Arial Narrow" w:cs="Arial"/>
          <w:b/>
          <w:bCs/>
          <w:i/>
          <w:iCs/>
          <w:lang w:val="fr-CH"/>
        </w:rPr>
        <w:t xml:space="preserve"> suivantes :</w:t>
      </w:r>
    </w:p>
    <w:p w14:paraId="6F3809C3" w14:textId="03C2E57F" w:rsidR="004F5117" w:rsidRPr="00470445" w:rsidRDefault="004F5117" w:rsidP="005E1510">
      <w:pPr>
        <w:pStyle w:val="Listenabsatz"/>
        <w:numPr>
          <w:ilvl w:val="0"/>
          <w:numId w:val="2"/>
        </w:numPr>
        <w:ind w:left="993"/>
        <w:rPr>
          <w:rFonts w:ascii="Arial Narrow" w:hAnsi="Arial Narrow" w:cs="Arial"/>
          <w:lang w:val="fr-CH"/>
        </w:rPr>
      </w:pPr>
      <w:r w:rsidRPr="00470445">
        <w:rPr>
          <w:rFonts w:ascii="Arial Narrow" w:hAnsi="Arial Narrow" w:cs="Arial"/>
          <w:lang w:val="fr-CH"/>
        </w:rPr>
        <w:t xml:space="preserve">Augmenter </w:t>
      </w:r>
      <w:r w:rsidR="00BD4D13" w:rsidRPr="00470445">
        <w:rPr>
          <w:rFonts w:ascii="Arial Narrow" w:hAnsi="Arial Narrow" w:cs="Arial"/>
          <w:lang w:val="fr-CH"/>
        </w:rPr>
        <w:t>la gratification</w:t>
      </w:r>
      <w:r w:rsidRPr="00470445">
        <w:rPr>
          <w:rFonts w:ascii="Arial Narrow" w:hAnsi="Arial Narrow" w:cs="Arial"/>
          <w:lang w:val="fr-CH"/>
        </w:rPr>
        <w:t xml:space="preserve"> de Jérôme Pott de </w:t>
      </w:r>
      <w:r w:rsidR="00BD4D13" w:rsidRPr="00470445">
        <w:rPr>
          <w:rFonts w:ascii="Arial Narrow" w:hAnsi="Arial Narrow" w:cs="Arial"/>
          <w:lang w:val="fr-CH"/>
        </w:rPr>
        <w:t>CHF </w:t>
      </w:r>
      <w:r w:rsidRPr="00470445">
        <w:rPr>
          <w:rFonts w:ascii="Arial Narrow" w:hAnsi="Arial Narrow" w:cs="Arial"/>
          <w:lang w:val="fr-CH"/>
        </w:rPr>
        <w:t>1000.00</w:t>
      </w:r>
    </w:p>
    <w:p w14:paraId="346266E0" w14:textId="46E6D6C4" w:rsidR="004F5117" w:rsidRPr="00470445" w:rsidRDefault="004F5117" w:rsidP="005E1510">
      <w:pPr>
        <w:pStyle w:val="Listenabsatz"/>
        <w:numPr>
          <w:ilvl w:val="0"/>
          <w:numId w:val="2"/>
        </w:numPr>
        <w:ind w:left="993"/>
        <w:rPr>
          <w:rFonts w:ascii="Arial Narrow" w:hAnsi="Arial Narrow" w:cs="Arial"/>
          <w:lang w:val="fr-CH"/>
        </w:rPr>
      </w:pPr>
      <w:r w:rsidRPr="00470445">
        <w:rPr>
          <w:rFonts w:ascii="Arial Narrow" w:hAnsi="Arial Narrow" w:cs="Arial"/>
          <w:lang w:val="fr-CH"/>
        </w:rPr>
        <w:t xml:space="preserve">Augmenter </w:t>
      </w:r>
      <w:r w:rsidR="00BD4D13" w:rsidRPr="00470445">
        <w:rPr>
          <w:rFonts w:ascii="Arial Narrow" w:hAnsi="Arial Narrow" w:cs="Arial"/>
          <w:lang w:val="fr-CH"/>
        </w:rPr>
        <w:t>le montant total des gratifications</w:t>
      </w:r>
      <w:r w:rsidR="00915D74" w:rsidRPr="00470445">
        <w:rPr>
          <w:rFonts w:ascii="Arial Narrow" w:hAnsi="Arial Narrow" w:cs="Arial"/>
          <w:lang w:val="fr-CH"/>
        </w:rPr>
        <w:t xml:space="preserve"> </w:t>
      </w:r>
      <w:r w:rsidRPr="00470445">
        <w:rPr>
          <w:rFonts w:ascii="Arial Narrow" w:hAnsi="Arial Narrow" w:cs="Arial"/>
          <w:lang w:val="fr-CH"/>
        </w:rPr>
        <w:t xml:space="preserve">des membres du </w:t>
      </w:r>
      <w:r w:rsidR="00BD4D13" w:rsidRPr="00470445">
        <w:rPr>
          <w:rFonts w:ascii="Arial Narrow" w:hAnsi="Arial Narrow" w:cs="Arial"/>
          <w:lang w:val="fr-CH"/>
        </w:rPr>
        <w:t>C</w:t>
      </w:r>
      <w:r w:rsidRPr="00470445">
        <w:rPr>
          <w:rFonts w:ascii="Arial Narrow" w:hAnsi="Arial Narrow" w:cs="Arial"/>
          <w:lang w:val="fr-CH"/>
        </w:rPr>
        <w:t xml:space="preserve">omité et des </w:t>
      </w:r>
      <w:r w:rsidR="00BD4D13" w:rsidRPr="00470445">
        <w:rPr>
          <w:rFonts w:ascii="Arial Narrow" w:hAnsi="Arial Narrow" w:cs="Arial"/>
          <w:lang w:val="fr-CH"/>
        </w:rPr>
        <w:t>C</w:t>
      </w:r>
      <w:r w:rsidRPr="00470445">
        <w:rPr>
          <w:rFonts w:ascii="Arial Narrow" w:hAnsi="Arial Narrow" w:cs="Arial"/>
          <w:lang w:val="fr-CH"/>
        </w:rPr>
        <w:t>ommissions</w:t>
      </w:r>
      <w:r w:rsidR="00B26203" w:rsidRPr="00470445">
        <w:rPr>
          <w:rFonts w:ascii="Arial Narrow" w:hAnsi="Arial Narrow" w:cs="Arial"/>
          <w:lang w:val="fr-CH"/>
        </w:rPr>
        <w:t xml:space="preserve"> de </w:t>
      </w:r>
      <w:r w:rsidR="00BD4D13" w:rsidRPr="00470445">
        <w:rPr>
          <w:rFonts w:ascii="Arial Narrow" w:hAnsi="Arial Narrow" w:cs="Arial"/>
          <w:lang w:val="fr-CH"/>
        </w:rPr>
        <w:t>CHF 71</w:t>
      </w:r>
      <w:r w:rsidR="00B26203" w:rsidRPr="00470445">
        <w:rPr>
          <w:rFonts w:ascii="Arial Narrow" w:hAnsi="Arial Narrow" w:cs="Arial"/>
          <w:lang w:val="fr-CH"/>
        </w:rPr>
        <w:t xml:space="preserve">00.00 </w:t>
      </w:r>
      <w:r w:rsidR="00BD4D13" w:rsidRPr="00470445">
        <w:rPr>
          <w:rFonts w:ascii="Arial Narrow" w:hAnsi="Arial Narrow" w:cs="Arial"/>
          <w:lang w:val="fr-CH"/>
        </w:rPr>
        <w:t>à CHF 11 000.00</w:t>
      </w:r>
    </w:p>
    <w:p w14:paraId="4627EE2B" w14:textId="77777777" w:rsidR="003F06F2" w:rsidRDefault="003F06F2" w:rsidP="00480CC2">
      <w:pPr>
        <w:pStyle w:val="Listenabsatz"/>
        <w:ind w:left="709"/>
        <w:rPr>
          <w:rFonts w:ascii="Arial Narrow" w:hAnsi="Arial Narrow" w:cs="Arial"/>
          <w:lang w:val="fr-CH"/>
        </w:rPr>
      </w:pPr>
    </w:p>
    <w:p w14:paraId="6CB9EE4C" w14:textId="5B3B3E2A" w:rsidR="009E2F34" w:rsidRDefault="009E2F34" w:rsidP="00480CC2">
      <w:pPr>
        <w:pStyle w:val="Listenabsatz"/>
        <w:ind w:left="709"/>
        <w:rPr>
          <w:rFonts w:ascii="Arial Narrow" w:hAnsi="Arial Narrow" w:cs="Arial"/>
          <w:lang w:val="fr-CH"/>
        </w:rPr>
      </w:pPr>
      <w:r>
        <w:rPr>
          <w:rFonts w:ascii="Arial Narrow" w:hAnsi="Arial Narrow" w:cs="Arial"/>
          <w:lang w:val="fr-CH"/>
        </w:rPr>
        <w:t>Personne d’autre ne souhaite prendre la parole. Nous passons donc au vote.</w:t>
      </w:r>
    </w:p>
    <w:p w14:paraId="538BD801" w14:textId="77777777" w:rsidR="009E2F34" w:rsidRPr="00724182" w:rsidRDefault="009E2F34" w:rsidP="00480CC2">
      <w:pPr>
        <w:pStyle w:val="Listenabsatz"/>
        <w:ind w:left="709"/>
        <w:rPr>
          <w:rFonts w:ascii="Arial Narrow" w:hAnsi="Arial Narrow" w:cs="Arial"/>
          <w:lang w:val="fr-CH"/>
        </w:rPr>
      </w:pPr>
    </w:p>
    <w:p w14:paraId="5BAC6C72" w14:textId="28157D31" w:rsidR="00FC4468" w:rsidRPr="00EA3659" w:rsidRDefault="008202F1" w:rsidP="00480CC2">
      <w:pPr>
        <w:pStyle w:val="Listenabsatz"/>
        <w:ind w:left="709"/>
        <w:rPr>
          <w:rFonts w:ascii="Arial Narrow" w:hAnsi="Arial Narrow" w:cs="Arial"/>
          <w:b/>
          <w:bCs/>
          <w:i/>
          <w:iCs/>
          <w:lang w:val="fr-CH"/>
        </w:rPr>
      </w:pPr>
      <w:r>
        <w:rPr>
          <w:rFonts w:ascii="Arial Narrow" w:hAnsi="Arial Narrow" w:cs="Arial"/>
          <w:b/>
          <w:bCs/>
          <w:i/>
          <w:iCs/>
          <w:lang w:val="fr-CH"/>
        </w:rPr>
        <w:t xml:space="preserve">Vote : </w:t>
      </w:r>
      <w:r w:rsidR="00B26203" w:rsidRPr="00EA3659">
        <w:rPr>
          <w:rFonts w:ascii="Arial Narrow" w:hAnsi="Arial Narrow" w:cs="Arial"/>
          <w:b/>
          <w:bCs/>
          <w:i/>
          <w:iCs/>
          <w:lang w:val="fr-CH"/>
        </w:rPr>
        <w:t>Le</w:t>
      </w:r>
      <w:r w:rsidR="00915D74" w:rsidRPr="00EA3659">
        <w:rPr>
          <w:rFonts w:ascii="Arial Narrow" w:hAnsi="Arial Narrow" w:cs="Arial"/>
          <w:b/>
          <w:bCs/>
          <w:i/>
          <w:iCs/>
          <w:lang w:val="fr-CH"/>
        </w:rPr>
        <w:t xml:space="preserve"> </w:t>
      </w:r>
      <w:r w:rsidR="0097231E" w:rsidRPr="00EA3659">
        <w:rPr>
          <w:rFonts w:ascii="Arial Narrow" w:hAnsi="Arial Narrow" w:cs="Arial"/>
          <w:b/>
          <w:bCs/>
          <w:i/>
          <w:iCs/>
          <w:lang w:val="fr-CH"/>
        </w:rPr>
        <w:t xml:space="preserve">bilan, le </w:t>
      </w:r>
      <w:r w:rsidR="00915D74" w:rsidRPr="00EA3659">
        <w:rPr>
          <w:rFonts w:ascii="Arial Narrow" w:hAnsi="Arial Narrow" w:cs="Arial"/>
          <w:b/>
          <w:bCs/>
          <w:i/>
          <w:iCs/>
          <w:lang w:val="fr-CH"/>
        </w:rPr>
        <w:t xml:space="preserve">budget </w:t>
      </w:r>
      <w:r w:rsidR="0097231E" w:rsidRPr="00EA3659">
        <w:rPr>
          <w:rFonts w:ascii="Arial Narrow" w:hAnsi="Arial Narrow" w:cs="Arial"/>
          <w:b/>
          <w:bCs/>
          <w:i/>
          <w:iCs/>
          <w:lang w:val="fr-CH"/>
        </w:rPr>
        <w:t xml:space="preserve">corrigé </w:t>
      </w:r>
      <w:r w:rsidR="00915D74" w:rsidRPr="00EA3659">
        <w:rPr>
          <w:rFonts w:ascii="Arial Narrow" w:hAnsi="Arial Narrow" w:cs="Arial"/>
          <w:b/>
          <w:bCs/>
          <w:i/>
          <w:iCs/>
          <w:lang w:val="fr-CH"/>
        </w:rPr>
        <w:t>ainsi que le</w:t>
      </w:r>
      <w:r w:rsidR="00B26203" w:rsidRPr="00EA3659">
        <w:rPr>
          <w:rFonts w:ascii="Arial Narrow" w:hAnsi="Arial Narrow" w:cs="Arial"/>
          <w:b/>
          <w:bCs/>
          <w:i/>
          <w:iCs/>
          <w:lang w:val="fr-CH"/>
        </w:rPr>
        <w:t>s</w:t>
      </w:r>
      <w:r w:rsidR="004F5117" w:rsidRPr="00EA3659">
        <w:rPr>
          <w:rFonts w:ascii="Arial Narrow" w:hAnsi="Arial Narrow" w:cs="Arial"/>
          <w:b/>
          <w:bCs/>
          <w:i/>
          <w:iCs/>
          <w:lang w:val="fr-CH"/>
        </w:rPr>
        <w:t xml:space="preserve"> deux </w:t>
      </w:r>
      <w:r w:rsidR="00BD4D13" w:rsidRPr="00EA3659">
        <w:rPr>
          <w:rFonts w:ascii="Arial Narrow" w:hAnsi="Arial Narrow" w:cs="Arial"/>
          <w:b/>
          <w:bCs/>
          <w:i/>
          <w:iCs/>
          <w:lang w:val="fr-CH"/>
        </w:rPr>
        <w:t>propositions</w:t>
      </w:r>
      <w:r w:rsidR="00915D74" w:rsidRPr="00EA3659">
        <w:rPr>
          <w:rFonts w:ascii="Arial Narrow" w:hAnsi="Arial Narrow" w:cs="Arial"/>
          <w:b/>
          <w:bCs/>
          <w:i/>
          <w:iCs/>
          <w:lang w:val="fr-CH"/>
        </w:rPr>
        <w:t xml:space="preserve"> </w:t>
      </w:r>
      <w:r w:rsidR="004F5117" w:rsidRPr="00EA3659">
        <w:rPr>
          <w:rFonts w:ascii="Arial Narrow" w:hAnsi="Arial Narrow" w:cs="Arial"/>
          <w:b/>
          <w:bCs/>
          <w:i/>
          <w:iCs/>
          <w:lang w:val="fr-CH"/>
        </w:rPr>
        <w:t xml:space="preserve">sont </w:t>
      </w:r>
      <w:proofErr w:type="gramStart"/>
      <w:r w:rsidR="004F5117" w:rsidRPr="00EA3659">
        <w:rPr>
          <w:rFonts w:ascii="Arial Narrow" w:hAnsi="Arial Narrow" w:cs="Arial"/>
          <w:b/>
          <w:bCs/>
          <w:i/>
          <w:iCs/>
          <w:lang w:val="fr-CH"/>
        </w:rPr>
        <w:t>approuvées</w:t>
      </w:r>
      <w:proofErr w:type="gramEnd"/>
      <w:r w:rsidR="004F5117" w:rsidRPr="00EA3659">
        <w:rPr>
          <w:rFonts w:ascii="Arial Narrow" w:hAnsi="Arial Narrow" w:cs="Arial"/>
          <w:b/>
          <w:bCs/>
          <w:i/>
          <w:iCs/>
          <w:lang w:val="fr-CH"/>
        </w:rPr>
        <w:t xml:space="preserve"> </w:t>
      </w:r>
      <w:r w:rsidR="00BD4D13" w:rsidRPr="00EA3659">
        <w:rPr>
          <w:rFonts w:ascii="Arial Narrow" w:hAnsi="Arial Narrow" w:cs="Arial"/>
          <w:b/>
          <w:bCs/>
          <w:i/>
          <w:iCs/>
          <w:lang w:val="fr-CH"/>
        </w:rPr>
        <w:t>à l’unanimité</w:t>
      </w:r>
      <w:r w:rsidR="004F5117" w:rsidRPr="00EA3659">
        <w:rPr>
          <w:rFonts w:ascii="Arial Narrow" w:hAnsi="Arial Narrow" w:cs="Arial"/>
          <w:b/>
          <w:bCs/>
          <w:i/>
          <w:iCs/>
          <w:lang w:val="fr-CH"/>
        </w:rPr>
        <w:t>.</w:t>
      </w:r>
    </w:p>
    <w:p w14:paraId="00C926C3" w14:textId="77777777" w:rsidR="00D13BC5" w:rsidRDefault="00D13BC5" w:rsidP="00480CC2">
      <w:pPr>
        <w:pStyle w:val="Listenabsatz"/>
        <w:ind w:left="709"/>
        <w:rPr>
          <w:rFonts w:ascii="Arial Narrow" w:hAnsi="Arial Narrow" w:cs="Arial"/>
          <w:lang w:val="fr-CH"/>
        </w:rPr>
      </w:pPr>
    </w:p>
    <w:p w14:paraId="074D8D2F" w14:textId="176D9492" w:rsidR="00E575F1" w:rsidRPr="00724182" w:rsidRDefault="00E575F1" w:rsidP="00480CC2">
      <w:pPr>
        <w:pStyle w:val="Listenabsatz"/>
        <w:ind w:left="709"/>
        <w:rPr>
          <w:rFonts w:ascii="Arial Narrow" w:hAnsi="Arial Narrow" w:cs="Arial"/>
          <w:lang w:val="fr-CH"/>
        </w:rPr>
      </w:pPr>
      <w:r>
        <w:rPr>
          <w:rFonts w:ascii="Arial Narrow" w:hAnsi="Arial Narrow" w:cs="Arial"/>
          <w:lang w:val="fr-CH"/>
        </w:rPr>
        <w:t>Le budget sera donc corrigé en conséquence.</w:t>
      </w:r>
    </w:p>
    <w:p w14:paraId="3BA8D3D9" w14:textId="77777777" w:rsidR="00B26203" w:rsidRPr="00724182" w:rsidRDefault="00B26203" w:rsidP="00480CC2">
      <w:pPr>
        <w:pStyle w:val="Listenabsatz"/>
        <w:ind w:left="709"/>
        <w:rPr>
          <w:rFonts w:ascii="Arial Narrow" w:hAnsi="Arial Narrow" w:cs="Arial"/>
          <w:lang w:val="fr-CH"/>
        </w:rPr>
      </w:pPr>
    </w:p>
    <w:p w14:paraId="3FE0B60C" w14:textId="45576A40" w:rsidR="00052125" w:rsidRPr="00724182" w:rsidRDefault="004D7A7F" w:rsidP="008E0E7E">
      <w:pPr>
        <w:pStyle w:val="Listenabsatz"/>
        <w:numPr>
          <w:ilvl w:val="0"/>
          <w:numId w:val="1"/>
        </w:numPr>
        <w:ind w:left="709" w:hanging="567"/>
        <w:rPr>
          <w:rFonts w:ascii="Arial Narrow" w:hAnsi="Arial Narrow" w:cs="Arial"/>
          <w:highlight w:val="lightGray"/>
          <w:lang w:val="fr-CH"/>
        </w:rPr>
      </w:pPr>
      <w:r w:rsidRPr="00BD4D13">
        <w:rPr>
          <w:rFonts w:ascii="Arial Narrow" w:hAnsi="Arial Narrow" w:cs="Arial"/>
          <w:b/>
          <w:bCs/>
          <w:highlight w:val="lightGray"/>
          <w:lang w:val="fr-CH"/>
        </w:rPr>
        <w:t>Décharge au comité pour la période de 2024 écoulée</w:t>
      </w:r>
      <w:r w:rsidR="00CD2F37" w:rsidRPr="00724182">
        <w:rPr>
          <w:rFonts w:ascii="Arial Narrow" w:hAnsi="Arial Narrow" w:cs="Arial"/>
          <w:highlight w:val="lightGray"/>
          <w:lang w:val="fr-CH"/>
        </w:rPr>
        <w:br/>
      </w:r>
    </w:p>
    <w:p w14:paraId="2AB4AE79" w14:textId="0847DB6A" w:rsidR="00415B4F" w:rsidRPr="008202F1" w:rsidRDefault="008202F1" w:rsidP="0080098C">
      <w:pPr>
        <w:pStyle w:val="Listenabsatz"/>
        <w:spacing w:after="0"/>
        <w:rPr>
          <w:rFonts w:ascii="Arial Narrow" w:hAnsi="Arial Narrow" w:cs="Arial"/>
          <w:b/>
          <w:i/>
          <w:lang w:val="fr-CH"/>
        </w:rPr>
      </w:pPr>
      <w:r w:rsidRPr="008202F1">
        <w:rPr>
          <w:rFonts w:ascii="Arial Narrow" w:hAnsi="Arial Narrow" w:cs="Arial"/>
          <w:b/>
          <w:i/>
          <w:lang w:val="fr-CH"/>
        </w:rPr>
        <w:t xml:space="preserve">Vote : </w:t>
      </w:r>
      <w:r w:rsidR="004F5117" w:rsidRPr="008202F1">
        <w:rPr>
          <w:rFonts w:ascii="Arial Narrow" w:hAnsi="Arial Narrow" w:cs="Arial"/>
          <w:b/>
          <w:i/>
          <w:lang w:val="fr-CH"/>
        </w:rPr>
        <w:t>L’</w:t>
      </w:r>
      <w:r w:rsidR="004D7A7F" w:rsidRPr="008202F1">
        <w:rPr>
          <w:rFonts w:ascii="Arial Narrow" w:hAnsi="Arial Narrow" w:cs="Arial"/>
          <w:b/>
          <w:i/>
          <w:lang w:val="fr-CH"/>
        </w:rPr>
        <w:t>assemblée présente donne décharge au comité pour la période de 2024 écoulée</w:t>
      </w:r>
      <w:r w:rsidR="007D2C8F" w:rsidRPr="008202F1">
        <w:rPr>
          <w:rFonts w:ascii="Arial Narrow" w:hAnsi="Arial Narrow" w:cs="Arial"/>
          <w:b/>
          <w:i/>
          <w:lang w:val="fr-CH"/>
        </w:rPr>
        <w:t>.</w:t>
      </w:r>
    </w:p>
    <w:p w14:paraId="605E8AFA" w14:textId="77777777" w:rsidR="008E0E7E" w:rsidRPr="00724182" w:rsidRDefault="008E0E7E" w:rsidP="0080098C">
      <w:pPr>
        <w:pStyle w:val="Listenabsatz"/>
        <w:spacing w:after="0"/>
        <w:rPr>
          <w:rFonts w:ascii="Arial Narrow" w:hAnsi="Arial Narrow" w:cs="Arial"/>
          <w:lang w:val="fr-CH"/>
        </w:rPr>
      </w:pPr>
    </w:p>
    <w:p w14:paraId="70961B2A" w14:textId="77777777" w:rsidR="00A13AC2" w:rsidRPr="00724182" w:rsidRDefault="00A13AC2" w:rsidP="008E0E7E">
      <w:pPr>
        <w:spacing w:after="0"/>
        <w:ind w:left="709"/>
        <w:rPr>
          <w:rFonts w:ascii="Arial Narrow" w:hAnsi="Arial Narrow" w:cs="Arial"/>
          <w:lang w:val="fr-CH"/>
        </w:rPr>
      </w:pPr>
    </w:p>
    <w:p w14:paraId="499D17D6" w14:textId="6B42CA78" w:rsidR="00A13AC2" w:rsidRPr="008E0E7E" w:rsidRDefault="004D7A7F" w:rsidP="005843CE">
      <w:pPr>
        <w:pStyle w:val="Listenabsatz"/>
        <w:numPr>
          <w:ilvl w:val="0"/>
          <w:numId w:val="1"/>
        </w:numPr>
        <w:ind w:left="709"/>
        <w:rPr>
          <w:rFonts w:ascii="Arial Narrow" w:hAnsi="Arial Narrow" w:cs="Arial"/>
          <w:b/>
          <w:bCs/>
          <w:highlight w:val="lightGray"/>
          <w:lang w:val="fr-CH"/>
        </w:rPr>
      </w:pPr>
      <w:r w:rsidRPr="008E0E7E">
        <w:rPr>
          <w:rFonts w:ascii="Arial Narrow" w:hAnsi="Arial Narrow" w:cs="Arial"/>
          <w:b/>
          <w:bCs/>
          <w:highlight w:val="lightGray"/>
          <w:lang w:val="fr-CH"/>
        </w:rPr>
        <w:t>Dissolution proprement dite : discussion et vote</w:t>
      </w:r>
    </w:p>
    <w:p w14:paraId="2AA85711" w14:textId="77777777" w:rsidR="00873306" w:rsidRPr="00724182" w:rsidRDefault="00873306" w:rsidP="00873306">
      <w:pPr>
        <w:pStyle w:val="Listenabsatz"/>
        <w:rPr>
          <w:rFonts w:ascii="Arial Narrow" w:hAnsi="Arial Narrow" w:cs="Arial"/>
          <w:lang w:val="fr-CH"/>
        </w:rPr>
      </w:pPr>
    </w:p>
    <w:p w14:paraId="1720F75A" w14:textId="688A92BA" w:rsidR="007E04BA" w:rsidRPr="00724182" w:rsidRDefault="004D7A7F" w:rsidP="00873306">
      <w:pPr>
        <w:pStyle w:val="Listenabsatz"/>
        <w:rPr>
          <w:rFonts w:ascii="Arial Narrow" w:hAnsi="Arial Narrow" w:cs="Arial"/>
          <w:lang w:val="fr-CH"/>
        </w:rPr>
      </w:pPr>
      <w:r w:rsidRPr="00724182">
        <w:rPr>
          <w:rFonts w:ascii="Arial Narrow" w:hAnsi="Arial Narrow" w:cs="Arial"/>
          <w:lang w:val="fr-CH"/>
        </w:rPr>
        <w:t>Selon le</w:t>
      </w:r>
      <w:r w:rsidR="007765BC" w:rsidRPr="00724182">
        <w:rPr>
          <w:rFonts w:ascii="Arial Narrow" w:hAnsi="Arial Narrow" w:cs="Arial"/>
          <w:lang w:val="fr-CH"/>
        </w:rPr>
        <w:t>s articles 60ss du</w:t>
      </w:r>
      <w:r w:rsidRPr="00724182">
        <w:rPr>
          <w:rFonts w:ascii="Arial Narrow" w:hAnsi="Arial Narrow" w:cs="Arial"/>
          <w:lang w:val="fr-CH"/>
        </w:rPr>
        <w:t xml:space="preserve"> </w:t>
      </w:r>
      <w:r w:rsidR="00D55D88" w:rsidRPr="00724182">
        <w:rPr>
          <w:rFonts w:ascii="Arial Narrow" w:hAnsi="Arial Narrow" w:cs="Arial"/>
          <w:lang w:val="fr-CH"/>
        </w:rPr>
        <w:t>C</w:t>
      </w:r>
      <w:r w:rsidR="00CD6FF1" w:rsidRPr="00724182">
        <w:rPr>
          <w:rFonts w:ascii="Arial Narrow" w:hAnsi="Arial Narrow" w:cs="Arial"/>
          <w:lang w:val="fr-CH"/>
        </w:rPr>
        <w:t>ode civil suisse</w:t>
      </w:r>
      <w:r w:rsidR="009E2F34">
        <w:rPr>
          <w:rFonts w:ascii="Arial Narrow" w:hAnsi="Arial Narrow" w:cs="Arial"/>
          <w:lang w:val="fr-CH"/>
        </w:rPr>
        <w:t xml:space="preserve"> (CC)</w:t>
      </w:r>
      <w:r w:rsidR="00CD6FF1" w:rsidRPr="00724182">
        <w:rPr>
          <w:rFonts w:ascii="Arial Narrow" w:hAnsi="Arial Narrow" w:cs="Arial"/>
          <w:lang w:val="fr-CH"/>
        </w:rPr>
        <w:t>,</w:t>
      </w:r>
      <w:r w:rsidRPr="00724182">
        <w:rPr>
          <w:rFonts w:ascii="Arial Narrow" w:hAnsi="Arial Narrow" w:cs="Arial"/>
          <w:lang w:val="fr-CH"/>
        </w:rPr>
        <w:t xml:space="preserve"> une association sans but </w:t>
      </w:r>
      <w:r w:rsidR="00CD6FF1" w:rsidRPr="00724182">
        <w:rPr>
          <w:rFonts w:ascii="Arial Narrow" w:hAnsi="Arial Narrow" w:cs="Arial"/>
          <w:lang w:val="fr-CH"/>
        </w:rPr>
        <w:t xml:space="preserve">économique acquiert la personnalité dès qu’elle exprime dans ses statuts sa volonté d’être organisée corporativement. </w:t>
      </w:r>
    </w:p>
    <w:p w14:paraId="66BDF8CE" w14:textId="77777777" w:rsidR="00D55D88" w:rsidRPr="00724182" w:rsidRDefault="00D55D88" w:rsidP="00873306">
      <w:pPr>
        <w:pStyle w:val="Listenabsatz"/>
        <w:rPr>
          <w:rFonts w:ascii="Arial Narrow" w:hAnsi="Arial Narrow" w:cs="Arial"/>
          <w:lang w:val="fr-CH"/>
        </w:rPr>
      </w:pPr>
    </w:p>
    <w:p w14:paraId="20FEF11F" w14:textId="1E1757BC" w:rsidR="007E04BA" w:rsidRPr="00724182" w:rsidRDefault="00CD6FF1" w:rsidP="00873306">
      <w:pPr>
        <w:pStyle w:val="Listenabsatz"/>
        <w:rPr>
          <w:rFonts w:ascii="Arial Narrow" w:hAnsi="Arial Narrow" w:cs="Arial"/>
          <w:lang w:val="fr-CH"/>
        </w:rPr>
      </w:pPr>
      <w:r w:rsidRPr="00724182">
        <w:rPr>
          <w:rFonts w:ascii="Arial Narrow" w:hAnsi="Arial Narrow" w:cs="Arial"/>
          <w:lang w:val="fr-CH"/>
        </w:rPr>
        <w:t>L’article</w:t>
      </w:r>
      <w:r w:rsidR="007E7386">
        <w:rPr>
          <w:rFonts w:ascii="Arial Narrow" w:hAnsi="Arial Narrow" w:cs="Arial"/>
          <w:lang w:val="fr-CH"/>
        </w:rPr>
        <w:t> </w:t>
      </w:r>
      <w:r w:rsidRPr="00724182">
        <w:rPr>
          <w:rFonts w:ascii="Arial Narrow" w:hAnsi="Arial Narrow" w:cs="Arial"/>
          <w:lang w:val="fr-CH"/>
        </w:rPr>
        <w:t>76</w:t>
      </w:r>
      <w:r w:rsidR="007E7386">
        <w:rPr>
          <w:rFonts w:ascii="Arial Narrow" w:hAnsi="Arial Narrow" w:cs="Arial"/>
          <w:lang w:val="fr-CH"/>
        </w:rPr>
        <w:t> </w:t>
      </w:r>
      <w:r w:rsidRPr="00724182">
        <w:rPr>
          <w:rFonts w:ascii="Arial Narrow" w:hAnsi="Arial Narrow" w:cs="Arial"/>
          <w:lang w:val="fr-CH"/>
        </w:rPr>
        <w:t>CC énonce que « l’association peut décider de sa dissolution en tout temps ».</w:t>
      </w:r>
      <w:r w:rsidR="007E04BA" w:rsidRPr="00724182">
        <w:rPr>
          <w:rFonts w:ascii="Arial Narrow" w:hAnsi="Arial Narrow" w:cs="Arial"/>
          <w:lang w:val="fr-CH"/>
        </w:rPr>
        <w:t xml:space="preserve"> Il</w:t>
      </w:r>
      <w:r w:rsidRPr="00724182">
        <w:rPr>
          <w:rFonts w:ascii="Arial Narrow" w:hAnsi="Arial Narrow" w:cs="Arial"/>
          <w:lang w:val="fr-CH"/>
        </w:rPr>
        <w:t xml:space="preserve"> ne prévoit pas de règle concernant la</w:t>
      </w:r>
      <w:r w:rsidR="004D7A7F" w:rsidRPr="00724182">
        <w:rPr>
          <w:rFonts w:ascii="Arial Narrow" w:hAnsi="Arial Narrow" w:cs="Arial"/>
          <w:lang w:val="fr-CH"/>
        </w:rPr>
        <w:t xml:space="preserve"> diss</w:t>
      </w:r>
      <w:r w:rsidRPr="00724182">
        <w:rPr>
          <w:rFonts w:ascii="Arial Narrow" w:hAnsi="Arial Narrow" w:cs="Arial"/>
          <w:lang w:val="fr-CH"/>
        </w:rPr>
        <w:t>olution</w:t>
      </w:r>
      <w:r w:rsidR="007E04BA" w:rsidRPr="00724182">
        <w:rPr>
          <w:rFonts w:ascii="Arial Narrow" w:hAnsi="Arial Narrow" w:cs="Arial"/>
          <w:lang w:val="fr-CH"/>
        </w:rPr>
        <w:t xml:space="preserve"> des associations sans but économique. </w:t>
      </w:r>
    </w:p>
    <w:p w14:paraId="6F74F685" w14:textId="19E563D9" w:rsidR="007E04BA" w:rsidRPr="00724182" w:rsidRDefault="007E04BA" w:rsidP="00873306">
      <w:pPr>
        <w:pStyle w:val="Listenabsatz"/>
        <w:rPr>
          <w:rFonts w:ascii="Arial Narrow" w:hAnsi="Arial Narrow" w:cs="Arial"/>
          <w:lang w:val="fr-CH"/>
        </w:rPr>
      </w:pPr>
      <w:r w:rsidRPr="00724182">
        <w:rPr>
          <w:rFonts w:ascii="Arial Narrow" w:hAnsi="Arial Narrow" w:cs="Arial"/>
          <w:lang w:val="fr-CH"/>
        </w:rPr>
        <w:t xml:space="preserve">Mais la pratique et les statuts de SLL prévoient la tenue </w:t>
      </w:r>
      <w:r w:rsidR="007765BC" w:rsidRPr="00724182">
        <w:rPr>
          <w:rFonts w:ascii="Arial Narrow" w:hAnsi="Arial Narrow" w:cs="Arial"/>
          <w:lang w:val="fr-CH"/>
        </w:rPr>
        <w:t>d’une AG spécifique</w:t>
      </w:r>
      <w:r w:rsidRPr="00724182">
        <w:rPr>
          <w:rFonts w:ascii="Arial Narrow" w:hAnsi="Arial Narrow" w:cs="Arial"/>
          <w:lang w:val="fr-CH"/>
        </w:rPr>
        <w:t xml:space="preserve"> et la nécessité d’un vote à une majorité des 2/3 des membres présents (art.</w:t>
      </w:r>
      <w:r w:rsidR="007E7386">
        <w:rPr>
          <w:rFonts w:ascii="Arial Narrow" w:hAnsi="Arial Narrow" w:cs="Arial"/>
          <w:lang w:val="fr-CH"/>
        </w:rPr>
        <w:t> </w:t>
      </w:r>
      <w:r w:rsidRPr="00724182">
        <w:rPr>
          <w:rFonts w:ascii="Arial Narrow" w:hAnsi="Arial Narrow" w:cs="Arial"/>
          <w:lang w:val="fr-CH"/>
        </w:rPr>
        <w:t>11, al.</w:t>
      </w:r>
      <w:r w:rsidR="007E7386">
        <w:rPr>
          <w:rFonts w:ascii="Arial Narrow" w:hAnsi="Arial Narrow" w:cs="Arial"/>
          <w:lang w:val="fr-CH"/>
        </w:rPr>
        <w:t> </w:t>
      </w:r>
      <w:r w:rsidRPr="00724182">
        <w:rPr>
          <w:rFonts w:ascii="Arial Narrow" w:hAnsi="Arial Narrow" w:cs="Arial"/>
          <w:lang w:val="fr-CH"/>
        </w:rPr>
        <w:t xml:space="preserve">2 </w:t>
      </w:r>
      <w:r w:rsidR="00D55D88" w:rsidRPr="00724182">
        <w:rPr>
          <w:rFonts w:ascii="Arial Narrow" w:hAnsi="Arial Narrow" w:cs="Arial"/>
          <w:lang w:val="fr-CH"/>
        </w:rPr>
        <w:t>des s</w:t>
      </w:r>
      <w:r w:rsidRPr="00724182">
        <w:rPr>
          <w:rFonts w:ascii="Arial Narrow" w:hAnsi="Arial Narrow" w:cs="Arial"/>
          <w:lang w:val="fr-CH"/>
        </w:rPr>
        <w:t xml:space="preserve">tatuts de SLL). </w:t>
      </w:r>
      <w:r w:rsidR="009E2F34">
        <w:rPr>
          <w:rFonts w:ascii="Arial Narrow" w:hAnsi="Arial Narrow" w:cs="Arial"/>
          <w:lang w:val="fr-CH"/>
        </w:rPr>
        <w:t xml:space="preserve">Nous avons dans la salle 23 </w:t>
      </w:r>
      <w:proofErr w:type="gramStart"/>
      <w:r w:rsidR="009E2F34">
        <w:rPr>
          <w:rFonts w:ascii="Arial Narrow" w:hAnsi="Arial Narrow" w:cs="Arial"/>
          <w:lang w:val="fr-CH"/>
        </w:rPr>
        <w:t>membres ,</w:t>
      </w:r>
      <w:proofErr w:type="gramEnd"/>
      <w:r w:rsidR="009E2F34">
        <w:rPr>
          <w:rFonts w:ascii="Arial Narrow" w:hAnsi="Arial Narrow" w:cs="Arial"/>
          <w:lang w:val="fr-CH"/>
        </w:rPr>
        <w:t xml:space="preserve"> </w:t>
      </w:r>
      <w:r w:rsidR="00E575F1">
        <w:rPr>
          <w:rFonts w:ascii="Arial Narrow" w:hAnsi="Arial Narrow" w:cs="Arial"/>
          <w:lang w:val="fr-CH"/>
        </w:rPr>
        <w:t xml:space="preserve">la majorité des 2/3 est donc de 16 personnes ayant le droit de vote. </w:t>
      </w:r>
    </w:p>
    <w:p w14:paraId="7522385C" w14:textId="77777777" w:rsidR="00D55D88" w:rsidRPr="00724182" w:rsidRDefault="00D55D88" w:rsidP="00873306">
      <w:pPr>
        <w:pStyle w:val="Listenabsatz"/>
        <w:rPr>
          <w:rFonts w:ascii="Arial Narrow" w:hAnsi="Arial Narrow" w:cs="Arial"/>
          <w:lang w:val="fr-CH"/>
        </w:rPr>
      </w:pPr>
    </w:p>
    <w:p w14:paraId="3CD91EC7" w14:textId="6C089D5B" w:rsidR="00464FC4" w:rsidRPr="00724182" w:rsidRDefault="00464FC4" w:rsidP="00873306">
      <w:pPr>
        <w:pStyle w:val="Listenabsatz"/>
        <w:rPr>
          <w:rFonts w:ascii="Arial Narrow" w:hAnsi="Arial Narrow" w:cs="Arial"/>
          <w:lang w:val="fr-CH"/>
        </w:rPr>
      </w:pPr>
      <w:r w:rsidRPr="00724182">
        <w:rPr>
          <w:rFonts w:ascii="Arial Narrow" w:hAnsi="Arial Narrow" w:cs="Arial"/>
          <w:lang w:val="fr-CH"/>
        </w:rPr>
        <w:t>En outre, l’article</w:t>
      </w:r>
      <w:r w:rsidR="007E7386">
        <w:rPr>
          <w:rFonts w:ascii="Arial Narrow" w:hAnsi="Arial Narrow" w:cs="Arial"/>
          <w:lang w:val="fr-CH"/>
        </w:rPr>
        <w:t> </w:t>
      </w:r>
      <w:r w:rsidRPr="00724182">
        <w:rPr>
          <w:rFonts w:ascii="Arial Narrow" w:hAnsi="Arial Narrow" w:cs="Arial"/>
          <w:lang w:val="fr-CH"/>
        </w:rPr>
        <w:t>11, alinéa</w:t>
      </w:r>
      <w:r w:rsidR="007E7386">
        <w:rPr>
          <w:rFonts w:ascii="Arial Narrow" w:hAnsi="Arial Narrow" w:cs="Arial"/>
          <w:lang w:val="fr-CH"/>
        </w:rPr>
        <w:t> </w:t>
      </w:r>
      <w:r w:rsidRPr="00724182">
        <w:rPr>
          <w:rFonts w:ascii="Arial Narrow" w:hAnsi="Arial Narrow" w:cs="Arial"/>
          <w:lang w:val="fr-CH"/>
        </w:rPr>
        <w:t>2 prévoit que « les biens de l’association seront remis à une institution poursuivant des buts analogues</w:t>
      </w:r>
      <w:r w:rsidR="00D55D88" w:rsidRPr="00724182">
        <w:rPr>
          <w:rFonts w:ascii="Arial Narrow" w:hAnsi="Arial Narrow" w:cs="Arial"/>
          <w:lang w:val="fr-CH"/>
        </w:rPr>
        <w:t> »</w:t>
      </w:r>
      <w:r w:rsidRPr="00724182">
        <w:rPr>
          <w:rFonts w:ascii="Arial Narrow" w:hAnsi="Arial Narrow" w:cs="Arial"/>
          <w:lang w:val="fr-CH"/>
        </w:rPr>
        <w:t xml:space="preserve"> (par analogie et en accord avec l’art.</w:t>
      </w:r>
      <w:r w:rsidR="007E7386">
        <w:rPr>
          <w:rFonts w:ascii="Arial Narrow" w:hAnsi="Arial Narrow" w:cs="Arial"/>
          <w:lang w:val="fr-CH"/>
        </w:rPr>
        <w:t> </w:t>
      </w:r>
      <w:proofErr w:type="gramStart"/>
      <w:r w:rsidRPr="00724182">
        <w:rPr>
          <w:rFonts w:ascii="Arial Narrow" w:hAnsi="Arial Narrow" w:cs="Arial"/>
          <w:lang w:val="fr-CH"/>
        </w:rPr>
        <w:t>57</w:t>
      </w:r>
      <w:r w:rsidR="007E7386">
        <w:rPr>
          <w:rFonts w:ascii="Arial Narrow" w:hAnsi="Arial Narrow" w:cs="Arial"/>
          <w:lang w:val="fr-CH"/>
        </w:rPr>
        <w:t> </w:t>
      </w:r>
      <w:r w:rsidRPr="00724182">
        <w:rPr>
          <w:rFonts w:ascii="Arial Narrow" w:hAnsi="Arial Narrow" w:cs="Arial"/>
          <w:lang w:val="fr-CH"/>
        </w:rPr>
        <w:t xml:space="preserve"> CC</w:t>
      </w:r>
      <w:proofErr w:type="gramEnd"/>
      <w:r w:rsidRPr="00724182">
        <w:rPr>
          <w:rFonts w:ascii="Arial Narrow" w:hAnsi="Arial Narrow" w:cs="Arial"/>
          <w:lang w:val="fr-CH"/>
        </w:rPr>
        <w:t>).</w:t>
      </w:r>
    </w:p>
    <w:p w14:paraId="707E8DC9" w14:textId="77777777" w:rsidR="00464FC4" w:rsidRPr="00724182" w:rsidRDefault="00464FC4" w:rsidP="00873306">
      <w:pPr>
        <w:pStyle w:val="Listenabsatz"/>
        <w:rPr>
          <w:rFonts w:ascii="Arial Narrow" w:hAnsi="Arial Narrow" w:cs="Arial"/>
          <w:lang w:val="fr-CH"/>
        </w:rPr>
      </w:pPr>
    </w:p>
    <w:p w14:paraId="42123B86" w14:textId="0856CA61" w:rsidR="001A1578" w:rsidRPr="00724182" w:rsidRDefault="001A1578" w:rsidP="00873306">
      <w:pPr>
        <w:pStyle w:val="Listenabsatz"/>
        <w:rPr>
          <w:rFonts w:ascii="Arial Narrow" w:hAnsi="Arial Narrow" w:cs="Arial"/>
          <w:lang w:val="fr-CH"/>
        </w:rPr>
      </w:pPr>
      <w:r w:rsidRPr="00724182">
        <w:rPr>
          <w:rFonts w:ascii="Arial Narrow" w:hAnsi="Arial Narrow" w:cs="Arial"/>
          <w:lang w:val="fr-CH"/>
        </w:rPr>
        <w:t>Compte tenu des éléments exposés</w:t>
      </w:r>
      <w:r w:rsidR="00464FC4" w:rsidRPr="00724182">
        <w:rPr>
          <w:rFonts w:ascii="Arial Narrow" w:hAnsi="Arial Narrow" w:cs="Arial"/>
          <w:lang w:val="fr-CH"/>
        </w:rPr>
        <w:t xml:space="preserve"> sous point</w:t>
      </w:r>
      <w:r w:rsidR="007E7386">
        <w:rPr>
          <w:rFonts w:ascii="Arial Narrow" w:hAnsi="Arial Narrow" w:cs="Arial"/>
          <w:lang w:val="fr-CH"/>
        </w:rPr>
        <w:t> </w:t>
      </w:r>
      <w:r w:rsidR="00464FC4" w:rsidRPr="00724182">
        <w:rPr>
          <w:rFonts w:ascii="Arial Narrow" w:hAnsi="Arial Narrow" w:cs="Arial"/>
          <w:lang w:val="fr-CH"/>
        </w:rPr>
        <w:t xml:space="preserve">3, </w:t>
      </w:r>
      <w:r w:rsidR="00E575F1">
        <w:rPr>
          <w:rFonts w:ascii="Arial Narrow" w:hAnsi="Arial Narrow" w:cs="Arial"/>
          <w:lang w:val="fr-CH"/>
        </w:rPr>
        <w:t xml:space="preserve">la présidente </w:t>
      </w:r>
      <w:r w:rsidR="00E575F1" w:rsidRPr="00724182">
        <w:rPr>
          <w:rFonts w:ascii="Arial Narrow" w:hAnsi="Arial Narrow" w:cs="Arial"/>
          <w:lang w:val="fr-CH"/>
        </w:rPr>
        <w:t xml:space="preserve">ouvre </w:t>
      </w:r>
      <w:r w:rsidR="00464FC4" w:rsidRPr="00724182">
        <w:rPr>
          <w:rFonts w:ascii="Arial Narrow" w:hAnsi="Arial Narrow" w:cs="Arial"/>
          <w:lang w:val="fr-CH"/>
        </w:rPr>
        <w:t xml:space="preserve">la discussion </w:t>
      </w:r>
      <w:r w:rsidRPr="00724182">
        <w:rPr>
          <w:rFonts w:ascii="Arial Narrow" w:hAnsi="Arial Narrow" w:cs="Arial"/>
          <w:lang w:val="fr-CH"/>
        </w:rPr>
        <w:t xml:space="preserve">sur </w:t>
      </w:r>
      <w:r w:rsidR="00E575F1">
        <w:rPr>
          <w:rFonts w:ascii="Arial Narrow" w:hAnsi="Arial Narrow" w:cs="Arial"/>
          <w:lang w:val="fr-CH"/>
        </w:rPr>
        <w:t>les</w:t>
      </w:r>
      <w:r w:rsidRPr="00724182">
        <w:rPr>
          <w:rFonts w:ascii="Arial Narrow" w:hAnsi="Arial Narrow" w:cs="Arial"/>
          <w:lang w:val="fr-CH"/>
        </w:rPr>
        <w:t xml:space="preserve"> arguments et remarques </w:t>
      </w:r>
      <w:r w:rsidR="00E575F1">
        <w:rPr>
          <w:rFonts w:ascii="Arial Narrow" w:hAnsi="Arial Narrow" w:cs="Arial"/>
          <w:lang w:val="fr-CH"/>
        </w:rPr>
        <w:t xml:space="preserve">de l’assemblée </w:t>
      </w:r>
      <w:r w:rsidRPr="00724182">
        <w:rPr>
          <w:rFonts w:ascii="Arial Narrow" w:hAnsi="Arial Narrow" w:cs="Arial"/>
          <w:lang w:val="fr-CH"/>
        </w:rPr>
        <w:t xml:space="preserve">relatifs à la dissolution : </w:t>
      </w:r>
    </w:p>
    <w:p w14:paraId="508265E9" w14:textId="77777777" w:rsidR="00D55D88" w:rsidRPr="00724182" w:rsidRDefault="00D55D88" w:rsidP="00873306">
      <w:pPr>
        <w:pStyle w:val="Listenabsatz"/>
        <w:rPr>
          <w:rFonts w:ascii="Arial Narrow" w:hAnsi="Arial Narrow" w:cs="Arial"/>
          <w:lang w:val="fr-CH"/>
        </w:rPr>
      </w:pPr>
    </w:p>
    <w:p w14:paraId="15CA96B1" w14:textId="6732B4A8" w:rsidR="0080098C" w:rsidRPr="007E7386" w:rsidRDefault="001A1578" w:rsidP="00873306">
      <w:pPr>
        <w:pStyle w:val="Listenabsatz"/>
        <w:rPr>
          <w:rFonts w:ascii="Arial Narrow" w:hAnsi="Arial Narrow" w:cs="Arial"/>
          <w:lang w:val="fr-CH"/>
        </w:rPr>
      </w:pPr>
      <w:r w:rsidRPr="007E7386">
        <w:rPr>
          <w:rFonts w:ascii="Arial Narrow" w:hAnsi="Arial Narrow" w:cs="Arial"/>
          <w:b/>
          <w:bCs/>
          <w:lang w:val="fr-CH"/>
        </w:rPr>
        <w:t>Discussion</w:t>
      </w:r>
      <w:r w:rsidR="0080098C" w:rsidRPr="007E7386">
        <w:rPr>
          <w:rFonts w:ascii="Arial Narrow" w:hAnsi="Arial Narrow" w:cs="Arial"/>
          <w:b/>
          <w:bCs/>
          <w:lang w:val="fr-CH"/>
        </w:rPr>
        <w:t> :</w:t>
      </w:r>
    </w:p>
    <w:p w14:paraId="358C7A81" w14:textId="5CED68F2" w:rsidR="001A1578" w:rsidRPr="00724182" w:rsidRDefault="0080098C" w:rsidP="0080098C">
      <w:pPr>
        <w:pStyle w:val="Listenabsatz"/>
        <w:numPr>
          <w:ilvl w:val="0"/>
          <w:numId w:val="2"/>
        </w:numPr>
        <w:ind w:left="1134"/>
        <w:rPr>
          <w:rFonts w:ascii="Arial Narrow" w:hAnsi="Arial Narrow" w:cs="Arial"/>
          <w:lang w:val="fr-CH"/>
        </w:rPr>
      </w:pPr>
      <w:r w:rsidRPr="00724182">
        <w:rPr>
          <w:rFonts w:ascii="Arial Narrow" w:hAnsi="Arial Narrow" w:cs="Arial"/>
          <w:lang w:val="fr-CH"/>
        </w:rPr>
        <w:t xml:space="preserve">Jean-Pierre </w:t>
      </w:r>
      <w:proofErr w:type="spellStart"/>
      <w:r w:rsidRPr="00724182">
        <w:rPr>
          <w:rFonts w:ascii="Arial Narrow" w:hAnsi="Arial Narrow" w:cs="Arial"/>
          <w:lang w:val="fr-CH"/>
        </w:rPr>
        <w:t>Monnerat</w:t>
      </w:r>
      <w:proofErr w:type="spellEnd"/>
      <w:r w:rsidRPr="00724182">
        <w:rPr>
          <w:rFonts w:ascii="Arial Narrow" w:hAnsi="Arial Narrow" w:cs="Arial"/>
          <w:lang w:val="fr-CH"/>
        </w:rPr>
        <w:t xml:space="preserve"> </w:t>
      </w:r>
      <w:r w:rsidR="007E7386">
        <w:rPr>
          <w:rFonts w:ascii="Arial Narrow" w:hAnsi="Arial Narrow" w:cs="Arial"/>
          <w:lang w:val="fr-CH"/>
        </w:rPr>
        <w:t xml:space="preserve">prend la parole pour </w:t>
      </w:r>
      <w:r w:rsidRPr="00724182">
        <w:rPr>
          <w:rFonts w:ascii="Arial Narrow" w:hAnsi="Arial Narrow" w:cs="Arial"/>
          <w:lang w:val="fr-CH"/>
        </w:rPr>
        <w:t>félicite</w:t>
      </w:r>
      <w:r w:rsidR="007E7386">
        <w:rPr>
          <w:rFonts w:ascii="Arial Narrow" w:hAnsi="Arial Narrow" w:cs="Arial"/>
          <w:lang w:val="fr-CH"/>
        </w:rPr>
        <w:t>r</w:t>
      </w:r>
      <w:r w:rsidRPr="00724182">
        <w:rPr>
          <w:rFonts w:ascii="Arial Narrow" w:hAnsi="Arial Narrow" w:cs="Arial"/>
          <w:lang w:val="fr-CH"/>
        </w:rPr>
        <w:t xml:space="preserve"> </w:t>
      </w:r>
      <w:r w:rsidR="007E7386">
        <w:rPr>
          <w:rFonts w:ascii="Arial Narrow" w:hAnsi="Arial Narrow" w:cs="Arial"/>
          <w:lang w:val="fr-CH"/>
        </w:rPr>
        <w:t xml:space="preserve">le Comité </w:t>
      </w:r>
      <w:r w:rsidRPr="00724182">
        <w:rPr>
          <w:rFonts w:ascii="Arial Narrow" w:hAnsi="Arial Narrow" w:cs="Arial"/>
          <w:lang w:val="fr-CH"/>
        </w:rPr>
        <w:t>d</w:t>
      </w:r>
      <w:r w:rsidR="007E7386">
        <w:rPr>
          <w:rFonts w:ascii="Arial Narrow" w:hAnsi="Arial Narrow" w:cs="Arial"/>
          <w:lang w:val="fr-CH"/>
        </w:rPr>
        <w:t>u travail accompli et de</w:t>
      </w:r>
      <w:r w:rsidRPr="00724182">
        <w:rPr>
          <w:rFonts w:ascii="Arial Narrow" w:hAnsi="Arial Narrow" w:cs="Arial"/>
          <w:lang w:val="fr-CH"/>
        </w:rPr>
        <w:t xml:space="preserve"> la décision prise.</w:t>
      </w:r>
    </w:p>
    <w:p w14:paraId="216B869B" w14:textId="7BBAE1AB" w:rsidR="0080098C" w:rsidRPr="00724182" w:rsidRDefault="0080098C" w:rsidP="0080098C">
      <w:pPr>
        <w:pStyle w:val="Listenabsatz"/>
        <w:numPr>
          <w:ilvl w:val="0"/>
          <w:numId w:val="2"/>
        </w:numPr>
        <w:ind w:left="1134"/>
        <w:rPr>
          <w:rFonts w:ascii="Arial Narrow" w:hAnsi="Arial Narrow" w:cs="Arial"/>
          <w:lang w:val="fr-CH"/>
        </w:rPr>
      </w:pPr>
      <w:r w:rsidRPr="00724182">
        <w:rPr>
          <w:rFonts w:ascii="Arial Narrow" w:hAnsi="Arial Narrow" w:cs="Arial"/>
          <w:lang w:val="fr-CH"/>
        </w:rPr>
        <w:t xml:space="preserve">Madeleine </w:t>
      </w:r>
      <w:proofErr w:type="spellStart"/>
      <w:r w:rsidRPr="00724182">
        <w:rPr>
          <w:rFonts w:ascii="Arial Narrow" w:hAnsi="Arial Narrow" w:cs="Arial"/>
          <w:lang w:val="fr-CH"/>
        </w:rPr>
        <w:t>Zbinden</w:t>
      </w:r>
      <w:proofErr w:type="spellEnd"/>
      <w:r w:rsidRPr="00724182">
        <w:rPr>
          <w:rFonts w:ascii="Arial Narrow" w:hAnsi="Arial Narrow" w:cs="Arial"/>
          <w:lang w:val="fr-CH"/>
        </w:rPr>
        <w:t xml:space="preserve"> félicite </w:t>
      </w:r>
      <w:r w:rsidR="007E7386">
        <w:rPr>
          <w:rFonts w:ascii="Arial Narrow" w:hAnsi="Arial Narrow" w:cs="Arial"/>
          <w:lang w:val="fr-CH"/>
        </w:rPr>
        <w:t xml:space="preserve">à son tour le Comité </w:t>
      </w:r>
      <w:r w:rsidRPr="00724182">
        <w:rPr>
          <w:rFonts w:ascii="Arial Narrow" w:hAnsi="Arial Narrow" w:cs="Arial"/>
          <w:lang w:val="fr-CH"/>
        </w:rPr>
        <w:t>d</w:t>
      </w:r>
      <w:r w:rsidR="007E7386">
        <w:rPr>
          <w:rFonts w:ascii="Arial Narrow" w:hAnsi="Arial Narrow" w:cs="Arial"/>
          <w:lang w:val="fr-CH"/>
        </w:rPr>
        <w:t xml:space="preserve">’avoir </w:t>
      </w:r>
      <w:r w:rsidR="00E575F1">
        <w:rPr>
          <w:rFonts w:ascii="Arial Narrow" w:hAnsi="Arial Narrow" w:cs="Arial"/>
          <w:lang w:val="fr-CH"/>
        </w:rPr>
        <w:t xml:space="preserve">opté </w:t>
      </w:r>
      <w:r w:rsidR="007E7386">
        <w:rPr>
          <w:rFonts w:ascii="Arial Narrow" w:hAnsi="Arial Narrow" w:cs="Arial"/>
          <w:lang w:val="fr-CH"/>
        </w:rPr>
        <w:t>pour</w:t>
      </w:r>
      <w:r w:rsidRPr="00724182">
        <w:rPr>
          <w:rFonts w:ascii="Arial Narrow" w:hAnsi="Arial Narrow" w:cs="Arial"/>
          <w:lang w:val="fr-CH"/>
        </w:rPr>
        <w:t xml:space="preserve"> la solution de créer un site statique ouvert à tout-le-monde.</w:t>
      </w:r>
    </w:p>
    <w:p w14:paraId="69447F0D" w14:textId="77777777" w:rsidR="001A1578" w:rsidRPr="00724182" w:rsidRDefault="001A1578" w:rsidP="00873306">
      <w:pPr>
        <w:pStyle w:val="Listenabsatz"/>
        <w:rPr>
          <w:rFonts w:ascii="Arial Narrow" w:hAnsi="Arial Narrow" w:cs="Arial"/>
          <w:lang w:val="fr-CH"/>
        </w:rPr>
      </w:pPr>
    </w:p>
    <w:p w14:paraId="03CB0DE9" w14:textId="22460595" w:rsidR="00065C63" w:rsidRPr="005E1510" w:rsidRDefault="008202F1" w:rsidP="00873306">
      <w:pPr>
        <w:pStyle w:val="Listenabsatz"/>
        <w:rPr>
          <w:rFonts w:ascii="Arial Narrow" w:hAnsi="Arial Narrow" w:cs="Arial"/>
          <w:b/>
          <w:bCs/>
          <w:i/>
          <w:iCs/>
          <w:lang w:val="fr-CH"/>
        </w:rPr>
      </w:pPr>
      <w:r>
        <w:rPr>
          <w:rFonts w:ascii="Arial Narrow" w:hAnsi="Arial Narrow" w:cs="Arial"/>
          <w:b/>
          <w:bCs/>
          <w:i/>
          <w:iCs/>
          <w:lang w:val="fr-CH"/>
        </w:rPr>
        <w:t xml:space="preserve">Vote : </w:t>
      </w:r>
      <w:r w:rsidR="005E1510" w:rsidRPr="005E1510">
        <w:rPr>
          <w:rFonts w:ascii="Arial Narrow" w:hAnsi="Arial Narrow" w:cs="Arial"/>
          <w:b/>
          <w:bCs/>
          <w:i/>
          <w:iCs/>
          <w:lang w:val="fr-CH"/>
        </w:rPr>
        <w:t xml:space="preserve">La dissolution de l’association est </w:t>
      </w:r>
      <w:r w:rsidR="0080098C" w:rsidRPr="005E1510">
        <w:rPr>
          <w:rFonts w:ascii="Arial Narrow" w:hAnsi="Arial Narrow" w:cs="Arial"/>
          <w:b/>
          <w:bCs/>
          <w:i/>
          <w:iCs/>
          <w:lang w:val="fr-CH"/>
        </w:rPr>
        <w:t>approuv</w:t>
      </w:r>
      <w:r w:rsidR="005E1510" w:rsidRPr="005E1510">
        <w:rPr>
          <w:rFonts w:ascii="Arial Narrow" w:hAnsi="Arial Narrow" w:cs="Arial"/>
          <w:b/>
          <w:bCs/>
          <w:i/>
          <w:iCs/>
          <w:lang w:val="fr-CH"/>
        </w:rPr>
        <w:t>é</w:t>
      </w:r>
      <w:r w:rsidR="0080098C" w:rsidRPr="005E1510">
        <w:rPr>
          <w:rFonts w:ascii="Arial Narrow" w:hAnsi="Arial Narrow" w:cs="Arial"/>
          <w:b/>
          <w:bCs/>
          <w:i/>
          <w:iCs/>
          <w:lang w:val="fr-CH"/>
        </w:rPr>
        <w:t>e à l’unanimité</w:t>
      </w:r>
      <w:r w:rsidR="007E7386" w:rsidRPr="005E1510">
        <w:rPr>
          <w:rFonts w:ascii="Arial Narrow" w:hAnsi="Arial Narrow" w:cs="Arial"/>
          <w:b/>
          <w:bCs/>
          <w:i/>
          <w:iCs/>
          <w:lang w:val="fr-CH"/>
        </w:rPr>
        <w:t>.</w:t>
      </w:r>
    </w:p>
    <w:p w14:paraId="1FE1649C" w14:textId="77777777" w:rsidR="001A1578" w:rsidRPr="00724182" w:rsidRDefault="001A1578" w:rsidP="00873306">
      <w:pPr>
        <w:pStyle w:val="Listenabsatz"/>
        <w:rPr>
          <w:rFonts w:ascii="Arial Narrow" w:hAnsi="Arial Narrow" w:cs="Arial"/>
          <w:lang w:val="fr-CH"/>
        </w:rPr>
      </w:pPr>
    </w:p>
    <w:p w14:paraId="24DD7AA8" w14:textId="77777777" w:rsidR="00822547" w:rsidRPr="00724182" w:rsidRDefault="00822547" w:rsidP="00A13AC2">
      <w:pPr>
        <w:pStyle w:val="Listenabsatz"/>
        <w:rPr>
          <w:rFonts w:ascii="Arial Narrow" w:hAnsi="Arial Narrow" w:cs="Arial"/>
          <w:lang w:val="fr-CH"/>
        </w:rPr>
      </w:pPr>
    </w:p>
    <w:p w14:paraId="5FB74B88" w14:textId="0D7CFE8A" w:rsidR="00065C63" w:rsidRPr="007E7386" w:rsidRDefault="00065C63" w:rsidP="005843CE">
      <w:pPr>
        <w:pStyle w:val="Listenabsatz"/>
        <w:numPr>
          <w:ilvl w:val="0"/>
          <w:numId w:val="1"/>
        </w:numPr>
        <w:ind w:left="709"/>
        <w:rPr>
          <w:rFonts w:ascii="Arial Narrow" w:hAnsi="Arial Narrow" w:cs="Arial"/>
          <w:b/>
          <w:bCs/>
          <w:highlight w:val="lightGray"/>
          <w:lang w:val="fr-CH"/>
        </w:rPr>
      </w:pPr>
      <w:r w:rsidRPr="007E7386">
        <w:rPr>
          <w:rFonts w:ascii="Arial Narrow" w:hAnsi="Arial Narrow" w:cs="Arial"/>
          <w:b/>
          <w:bCs/>
          <w:highlight w:val="lightGray"/>
          <w:lang w:val="fr-CH"/>
        </w:rPr>
        <w:t xml:space="preserve">Information sur la </w:t>
      </w:r>
      <w:r w:rsidR="00EA5105" w:rsidRPr="007E7386">
        <w:rPr>
          <w:rFonts w:ascii="Arial Narrow" w:hAnsi="Arial Narrow" w:cs="Arial"/>
          <w:b/>
          <w:bCs/>
          <w:highlight w:val="lightGray"/>
          <w:lang w:val="fr-CH"/>
        </w:rPr>
        <w:t>loterie et résultat du tirage au sort</w:t>
      </w:r>
    </w:p>
    <w:p w14:paraId="15D98BB5" w14:textId="77777777" w:rsidR="00065C63" w:rsidRPr="00724182" w:rsidRDefault="00065C63" w:rsidP="00A13AC2">
      <w:pPr>
        <w:pStyle w:val="Listenabsatz"/>
        <w:rPr>
          <w:rFonts w:ascii="Arial Narrow" w:hAnsi="Arial Narrow" w:cs="Arial"/>
          <w:lang w:val="fr-CH"/>
        </w:rPr>
      </w:pPr>
    </w:p>
    <w:p w14:paraId="1D3BE862" w14:textId="7482E922" w:rsidR="00121016" w:rsidRPr="00724182" w:rsidRDefault="008F0BE7" w:rsidP="007D0C5A">
      <w:pPr>
        <w:pStyle w:val="Listenabsatz"/>
        <w:rPr>
          <w:rFonts w:ascii="Arial Narrow" w:hAnsi="Arial Narrow" w:cs="Arial"/>
          <w:lang w:val="fr-CH"/>
        </w:rPr>
      </w:pPr>
      <w:r w:rsidRPr="00724182">
        <w:rPr>
          <w:rFonts w:ascii="Arial Narrow" w:hAnsi="Arial Narrow" w:cs="Arial"/>
          <w:lang w:val="fr-CH"/>
        </w:rPr>
        <w:t>La présidente</w:t>
      </w:r>
      <w:r w:rsidR="001A1578" w:rsidRPr="00724182">
        <w:rPr>
          <w:rFonts w:ascii="Arial Narrow" w:hAnsi="Arial Narrow" w:cs="Arial"/>
          <w:lang w:val="fr-CH"/>
        </w:rPr>
        <w:t xml:space="preserve"> passe la parole à Gérard</w:t>
      </w:r>
      <w:r w:rsidR="00E575F1">
        <w:rPr>
          <w:rFonts w:ascii="Arial Narrow" w:hAnsi="Arial Narrow" w:cs="Arial"/>
          <w:lang w:val="fr-CH"/>
        </w:rPr>
        <w:t xml:space="preserve"> Bender</w:t>
      </w:r>
      <w:r w:rsidR="005843CE">
        <w:rPr>
          <w:rFonts w:ascii="Arial Narrow" w:hAnsi="Arial Narrow" w:cs="Arial"/>
          <w:lang w:val="fr-CH"/>
        </w:rPr>
        <w:t xml:space="preserve"> qui </w:t>
      </w:r>
      <w:r w:rsidR="00E575F1">
        <w:rPr>
          <w:rFonts w:ascii="Arial Narrow" w:hAnsi="Arial Narrow" w:cs="Arial"/>
          <w:lang w:val="fr-CH"/>
        </w:rPr>
        <w:t xml:space="preserve">commente </w:t>
      </w:r>
      <w:r w:rsidR="005843CE">
        <w:rPr>
          <w:rFonts w:ascii="Arial Narrow" w:hAnsi="Arial Narrow" w:cs="Arial"/>
          <w:lang w:val="fr-CH"/>
        </w:rPr>
        <w:t>le tirage au sort</w:t>
      </w:r>
      <w:r w:rsidR="00561FEE">
        <w:rPr>
          <w:rFonts w:ascii="Arial Narrow" w:hAnsi="Arial Narrow" w:cs="Arial"/>
          <w:lang w:val="fr-CH"/>
        </w:rPr>
        <w:t> :</w:t>
      </w:r>
    </w:p>
    <w:p w14:paraId="4AEEF0F9" w14:textId="77777777" w:rsidR="00121016" w:rsidRPr="00724182" w:rsidRDefault="00121016" w:rsidP="007D0C5A">
      <w:pPr>
        <w:pStyle w:val="Listenabsatz"/>
        <w:rPr>
          <w:rFonts w:ascii="Arial Narrow" w:hAnsi="Arial Narrow" w:cs="Arial"/>
          <w:lang w:val="fr-CH"/>
        </w:rPr>
      </w:pPr>
    </w:p>
    <w:p w14:paraId="3A77B15F" w14:textId="358643B3" w:rsidR="00121016" w:rsidRPr="000E659D" w:rsidRDefault="00A63CE7" w:rsidP="007D0C5A">
      <w:pPr>
        <w:pStyle w:val="Listenabsatz"/>
        <w:rPr>
          <w:rFonts w:ascii="Arial Narrow" w:hAnsi="Arial Narrow" w:cs="Arial"/>
          <w:lang w:val="en-GB"/>
        </w:rPr>
      </w:pPr>
      <w:r w:rsidRPr="000E659D">
        <w:rPr>
          <w:rFonts w:ascii="Arial Narrow" w:hAnsi="Arial Narrow" w:cs="Arial"/>
          <w:b/>
          <w:bCs/>
          <w:lang w:val="en-GB"/>
        </w:rPr>
        <w:t xml:space="preserve">10 bons </w:t>
      </w:r>
      <w:proofErr w:type="gramStart"/>
      <w:r w:rsidR="00121016" w:rsidRPr="000E659D">
        <w:rPr>
          <w:rFonts w:ascii="Arial Narrow" w:hAnsi="Arial Narrow" w:cs="Arial"/>
          <w:b/>
          <w:bCs/>
          <w:lang w:val="en-GB"/>
        </w:rPr>
        <w:t>ASTTI</w:t>
      </w:r>
      <w:r w:rsidR="008F0BE7" w:rsidRPr="000E659D">
        <w:rPr>
          <w:rFonts w:ascii="Arial Narrow" w:hAnsi="Arial Narrow" w:cs="Arial"/>
          <w:b/>
          <w:bCs/>
          <w:lang w:val="en-GB"/>
        </w:rPr>
        <w:t> :</w:t>
      </w:r>
      <w:proofErr w:type="gramEnd"/>
      <w:r w:rsidR="008F0BE7" w:rsidRPr="000E659D">
        <w:rPr>
          <w:rFonts w:ascii="Arial Narrow" w:hAnsi="Arial Narrow" w:cs="Arial"/>
          <w:b/>
          <w:bCs/>
          <w:lang w:val="en-GB"/>
        </w:rPr>
        <w:t xml:space="preserve"> </w:t>
      </w:r>
      <w:r w:rsidR="008F0BE7" w:rsidRPr="000E659D">
        <w:rPr>
          <w:rFonts w:ascii="Arial Narrow" w:hAnsi="Arial Narrow" w:cs="Arial"/>
          <w:b/>
          <w:bCs/>
          <w:i/>
          <w:iCs/>
          <w:lang w:val="en-GB"/>
        </w:rPr>
        <w:t xml:space="preserve">5 </w:t>
      </w:r>
      <w:proofErr w:type="spellStart"/>
      <w:r w:rsidR="008F0BE7" w:rsidRPr="000E659D">
        <w:rPr>
          <w:rFonts w:ascii="Arial Narrow" w:hAnsi="Arial Narrow" w:cs="Arial"/>
          <w:b/>
          <w:bCs/>
          <w:i/>
          <w:iCs/>
          <w:lang w:val="en-GB"/>
        </w:rPr>
        <w:t>participant•</w:t>
      </w:r>
      <w:r w:rsidR="008F0BE7" w:rsidRPr="000E659D">
        <w:rPr>
          <w:rFonts w:ascii="Arial Narrow" w:hAnsi="Arial Narrow" w:cs="Arial"/>
          <w:i/>
          <w:iCs/>
          <w:lang w:val="en-GB"/>
        </w:rPr>
        <w:t>e•s</w:t>
      </w:r>
      <w:proofErr w:type="spellEnd"/>
    </w:p>
    <w:p w14:paraId="02B1FAAA" w14:textId="427E0247" w:rsidR="00121016" w:rsidRPr="000E659D" w:rsidRDefault="00332A6E" w:rsidP="007D0C5A">
      <w:pPr>
        <w:pStyle w:val="Listenabsatz"/>
        <w:rPr>
          <w:rFonts w:ascii="Arial Narrow" w:hAnsi="Arial Narrow" w:cs="Arial"/>
          <w:lang w:val="en-GB"/>
        </w:rPr>
      </w:pPr>
      <w:r w:rsidRPr="000E659D">
        <w:rPr>
          <w:rFonts w:ascii="Arial Narrow" w:hAnsi="Arial Narrow" w:cs="Arial"/>
          <w:lang w:val="en-GB"/>
        </w:rPr>
        <w:lastRenderedPageBreak/>
        <w:t xml:space="preserve">Bamba </w:t>
      </w:r>
      <w:r w:rsidR="00121016" w:rsidRPr="000E659D">
        <w:rPr>
          <w:rFonts w:ascii="Arial Narrow" w:hAnsi="Arial Narrow" w:cs="Arial"/>
          <w:lang w:val="en-GB"/>
        </w:rPr>
        <w:t>Nonny</w:t>
      </w:r>
      <w:r w:rsidRPr="000E659D">
        <w:rPr>
          <w:rFonts w:ascii="Arial Narrow" w:hAnsi="Arial Narrow" w:cs="Arial"/>
          <w:lang w:val="en-GB"/>
        </w:rPr>
        <w:t xml:space="preserve"> </w:t>
      </w:r>
      <w:r w:rsidR="00121016" w:rsidRPr="000E659D">
        <w:rPr>
          <w:rFonts w:ascii="Arial Narrow" w:hAnsi="Arial Narrow" w:cs="Arial"/>
          <w:lang w:val="en-GB"/>
        </w:rPr>
        <w:t>–</w:t>
      </w:r>
      <w:r w:rsidRPr="000E659D">
        <w:rPr>
          <w:rFonts w:ascii="Arial Narrow" w:hAnsi="Arial Narrow" w:cs="Arial"/>
          <w:lang w:val="en-GB"/>
        </w:rPr>
        <w:t xml:space="preserve"> </w:t>
      </w:r>
      <w:proofErr w:type="spellStart"/>
      <w:r w:rsidR="00121016" w:rsidRPr="000E659D">
        <w:rPr>
          <w:rFonts w:ascii="Arial Narrow" w:hAnsi="Arial Narrow" w:cs="Arial"/>
          <w:lang w:val="en-GB"/>
        </w:rPr>
        <w:t>Hinaut</w:t>
      </w:r>
      <w:proofErr w:type="spellEnd"/>
      <w:r w:rsidR="00121016" w:rsidRPr="000E659D">
        <w:rPr>
          <w:rFonts w:ascii="Arial Narrow" w:hAnsi="Arial Narrow" w:cs="Arial"/>
          <w:lang w:val="en-GB"/>
        </w:rPr>
        <w:t xml:space="preserve"> </w:t>
      </w:r>
      <w:proofErr w:type="spellStart"/>
      <w:r w:rsidR="00121016" w:rsidRPr="000E659D">
        <w:rPr>
          <w:rFonts w:ascii="Arial Narrow" w:hAnsi="Arial Narrow" w:cs="Arial"/>
          <w:lang w:val="en-GB"/>
        </w:rPr>
        <w:t>Cazin</w:t>
      </w:r>
      <w:proofErr w:type="spellEnd"/>
      <w:r w:rsidR="00121016" w:rsidRPr="000E659D">
        <w:rPr>
          <w:rFonts w:ascii="Arial Narrow" w:hAnsi="Arial Narrow" w:cs="Arial"/>
          <w:lang w:val="en-GB"/>
        </w:rPr>
        <w:t xml:space="preserve"> </w:t>
      </w:r>
      <w:r w:rsidRPr="000E659D">
        <w:rPr>
          <w:rFonts w:ascii="Arial Narrow" w:hAnsi="Arial Narrow" w:cs="Arial"/>
          <w:lang w:val="en-GB"/>
        </w:rPr>
        <w:t xml:space="preserve">Cindy </w:t>
      </w:r>
      <w:r w:rsidR="00121016" w:rsidRPr="000E659D">
        <w:rPr>
          <w:rFonts w:ascii="Arial Narrow" w:hAnsi="Arial Narrow" w:cs="Arial"/>
          <w:lang w:val="en-GB"/>
        </w:rPr>
        <w:t>–</w:t>
      </w:r>
      <w:r w:rsidRPr="000E659D">
        <w:rPr>
          <w:rFonts w:ascii="Arial Narrow" w:hAnsi="Arial Narrow" w:cs="Arial"/>
          <w:lang w:val="en-GB"/>
        </w:rPr>
        <w:t xml:space="preserve"> </w:t>
      </w:r>
      <w:r w:rsidR="00121016" w:rsidRPr="000E659D">
        <w:rPr>
          <w:rFonts w:ascii="Arial Narrow" w:hAnsi="Arial Narrow" w:cs="Arial"/>
          <w:lang w:val="en-GB"/>
        </w:rPr>
        <w:t xml:space="preserve">Job </w:t>
      </w:r>
      <w:r w:rsidRPr="000E659D">
        <w:rPr>
          <w:rFonts w:ascii="Arial Narrow" w:hAnsi="Arial Narrow" w:cs="Arial"/>
          <w:lang w:val="en-GB"/>
        </w:rPr>
        <w:t xml:space="preserve">Carine </w:t>
      </w:r>
      <w:r w:rsidR="00121016" w:rsidRPr="000E659D">
        <w:rPr>
          <w:rFonts w:ascii="Arial Narrow" w:hAnsi="Arial Narrow" w:cs="Arial"/>
          <w:lang w:val="en-GB"/>
        </w:rPr>
        <w:t>–</w:t>
      </w:r>
      <w:r w:rsidRPr="000E659D">
        <w:rPr>
          <w:rFonts w:ascii="Arial Narrow" w:hAnsi="Arial Narrow" w:cs="Arial"/>
          <w:lang w:val="en-GB"/>
        </w:rPr>
        <w:t xml:space="preserve"> </w:t>
      </w:r>
      <w:r w:rsidR="00121016" w:rsidRPr="000E659D">
        <w:rPr>
          <w:rFonts w:ascii="Arial Narrow" w:hAnsi="Arial Narrow" w:cs="Arial"/>
          <w:lang w:val="en-GB"/>
        </w:rPr>
        <w:t xml:space="preserve">Mayer-Tappy </w:t>
      </w:r>
      <w:r w:rsidRPr="000E659D">
        <w:rPr>
          <w:rFonts w:ascii="Arial Narrow" w:hAnsi="Arial Narrow" w:cs="Arial"/>
          <w:lang w:val="en-GB"/>
        </w:rPr>
        <w:t xml:space="preserve">Madeleine </w:t>
      </w:r>
      <w:r w:rsidR="00121016" w:rsidRPr="000E659D">
        <w:rPr>
          <w:rFonts w:ascii="Arial Narrow" w:hAnsi="Arial Narrow" w:cs="Arial"/>
          <w:lang w:val="en-GB"/>
        </w:rPr>
        <w:t>–</w:t>
      </w:r>
      <w:proofErr w:type="spellStart"/>
      <w:r w:rsidR="00121016" w:rsidRPr="000E659D">
        <w:rPr>
          <w:rFonts w:ascii="Arial Narrow" w:hAnsi="Arial Narrow" w:cs="Arial"/>
          <w:lang w:val="en-GB"/>
        </w:rPr>
        <w:t>Vuilleumier</w:t>
      </w:r>
      <w:proofErr w:type="spellEnd"/>
      <w:r w:rsidR="00121016" w:rsidRPr="000E659D">
        <w:rPr>
          <w:rFonts w:ascii="Arial Narrow" w:hAnsi="Arial Narrow" w:cs="Arial"/>
          <w:lang w:val="en-GB"/>
        </w:rPr>
        <w:t xml:space="preserve"> </w:t>
      </w:r>
      <w:r w:rsidRPr="000E659D">
        <w:rPr>
          <w:rFonts w:ascii="Arial Narrow" w:hAnsi="Arial Narrow" w:cs="Arial"/>
          <w:lang w:val="en-GB"/>
        </w:rPr>
        <w:t>Catherine</w:t>
      </w:r>
    </w:p>
    <w:p w14:paraId="2E1959A4" w14:textId="1B61D9E9" w:rsidR="00121016" w:rsidRPr="000E659D" w:rsidRDefault="00121016" w:rsidP="007D0C5A">
      <w:pPr>
        <w:pStyle w:val="Listenabsatz"/>
        <w:rPr>
          <w:rFonts w:ascii="Arial Narrow" w:hAnsi="Arial Narrow" w:cs="Arial"/>
          <w:lang w:val="en-GB"/>
        </w:rPr>
      </w:pPr>
    </w:p>
    <w:p w14:paraId="55487D87" w14:textId="61B0439E" w:rsidR="00121016" w:rsidRPr="00A63CE7" w:rsidRDefault="00A63CE7" w:rsidP="007D0C5A">
      <w:pPr>
        <w:pStyle w:val="Listenabsatz"/>
        <w:rPr>
          <w:rFonts w:ascii="Arial Narrow" w:hAnsi="Arial Narrow" w:cs="Arial"/>
          <w:b/>
          <w:bCs/>
          <w:lang w:val="fr-CH"/>
        </w:rPr>
      </w:pPr>
      <w:r>
        <w:rPr>
          <w:rFonts w:ascii="Arial Narrow" w:hAnsi="Arial Narrow" w:cs="Arial"/>
          <w:b/>
          <w:bCs/>
          <w:lang w:val="fr-CH"/>
        </w:rPr>
        <w:t xml:space="preserve">30 abonnements d’un an au </w:t>
      </w:r>
      <w:r w:rsidR="00121016" w:rsidRPr="00561FEE">
        <w:rPr>
          <w:rFonts w:ascii="Arial Narrow" w:hAnsi="Arial Narrow" w:cs="Arial"/>
          <w:b/>
          <w:bCs/>
          <w:lang w:val="fr-CH"/>
        </w:rPr>
        <w:t>Courrier de Berne</w:t>
      </w:r>
      <w:r w:rsidR="008F0BE7" w:rsidRPr="00561FEE">
        <w:rPr>
          <w:rFonts w:ascii="Arial Narrow" w:hAnsi="Arial Narrow" w:cs="Arial"/>
          <w:b/>
          <w:bCs/>
          <w:lang w:val="fr-CH"/>
        </w:rPr>
        <w:t> </w:t>
      </w:r>
      <w:r w:rsidR="008F0BE7" w:rsidRPr="00A63CE7">
        <w:rPr>
          <w:rFonts w:ascii="Arial Narrow" w:hAnsi="Arial Narrow" w:cs="Arial"/>
          <w:b/>
          <w:bCs/>
          <w:lang w:val="fr-CH"/>
        </w:rPr>
        <w:t xml:space="preserve">: </w:t>
      </w:r>
      <w:r w:rsidR="00F32584">
        <w:rPr>
          <w:rFonts w:ascii="Arial Narrow" w:hAnsi="Arial Narrow" w:cs="Arial"/>
          <w:b/>
          <w:bCs/>
          <w:lang w:val="fr-CH"/>
        </w:rPr>
        <w:t>9</w:t>
      </w:r>
      <w:r w:rsidR="008F0BE7" w:rsidRPr="00A63CE7">
        <w:rPr>
          <w:rFonts w:ascii="Arial Narrow" w:hAnsi="Arial Narrow" w:cs="Arial"/>
          <w:b/>
          <w:bCs/>
          <w:i/>
          <w:iCs/>
          <w:lang w:val="fr-CH"/>
        </w:rPr>
        <w:t xml:space="preserve"> </w:t>
      </w:r>
      <w:proofErr w:type="spellStart"/>
      <w:proofErr w:type="gramStart"/>
      <w:r w:rsidR="008F0BE7" w:rsidRPr="00A63CE7">
        <w:rPr>
          <w:rFonts w:ascii="Arial Narrow" w:hAnsi="Arial Narrow" w:cs="Arial"/>
          <w:b/>
          <w:bCs/>
          <w:i/>
          <w:iCs/>
          <w:lang w:val="fr-CH"/>
        </w:rPr>
        <w:t>participant</w:t>
      </w:r>
      <w:proofErr w:type="gramEnd"/>
      <w:r w:rsidR="008F0BE7" w:rsidRPr="00A63CE7">
        <w:rPr>
          <w:rFonts w:ascii="Arial Narrow" w:hAnsi="Arial Narrow" w:cs="Arial"/>
          <w:b/>
          <w:bCs/>
          <w:i/>
          <w:iCs/>
          <w:lang w:val="fr-CH"/>
        </w:rPr>
        <w:t>•e•s</w:t>
      </w:r>
      <w:proofErr w:type="spellEnd"/>
    </w:p>
    <w:p w14:paraId="25CA2AB5" w14:textId="15D82842" w:rsidR="00121016" w:rsidRPr="00724182" w:rsidRDefault="00332A6E" w:rsidP="007D0C5A">
      <w:pPr>
        <w:pStyle w:val="Listenabsatz"/>
        <w:rPr>
          <w:rFonts w:ascii="Arial Narrow" w:hAnsi="Arial Narrow" w:cs="Arial"/>
          <w:lang w:val="fr-CH"/>
        </w:rPr>
      </w:pPr>
      <w:r w:rsidRPr="00724182">
        <w:rPr>
          <w:rFonts w:ascii="Arial Narrow" w:hAnsi="Arial Narrow" w:cs="Arial"/>
          <w:lang w:val="fr-FR"/>
        </w:rPr>
        <w:t xml:space="preserve">Bamba </w:t>
      </w:r>
      <w:proofErr w:type="spellStart"/>
      <w:r w:rsidR="00121016" w:rsidRPr="00724182">
        <w:rPr>
          <w:rFonts w:ascii="Arial Narrow" w:hAnsi="Arial Narrow" w:cs="Arial"/>
          <w:lang w:val="fr-FR"/>
        </w:rPr>
        <w:t>Nonny</w:t>
      </w:r>
      <w:proofErr w:type="spellEnd"/>
      <w:r w:rsidRPr="00724182">
        <w:rPr>
          <w:rFonts w:ascii="Arial Narrow" w:hAnsi="Arial Narrow" w:cs="Arial"/>
          <w:lang w:val="fr-FR"/>
        </w:rPr>
        <w:t xml:space="preserve"> </w:t>
      </w:r>
      <w:r w:rsidR="00121016" w:rsidRPr="00724182">
        <w:rPr>
          <w:rFonts w:ascii="Arial Narrow" w:hAnsi="Arial Narrow" w:cs="Arial"/>
          <w:lang w:val="fr-CH"/>
        </w:rPr>
        <w:t>–</w:t>
      </w:r>
      <w:r w:rsidRPr="00724182">
        <w:rPr>
          <w:rFonts w:ascii="Arial Narrow" w:hAnsi="Arial Narrow" w:cs="Arial"/>
          <w:lang w:val="fr-CH"/>
        </w:rPr>
        <w:t xml:space="preserve"> </w:t>
      </w:r>
      <w:proofErr w:type="spellStart"/>
      <w:r w:rsidR="00EB6EB8">
        <w:rPr>
          <w:rFonts w:ascii="Arial Narrow" w:hAnsi="Arial Narrow" w:cs="Arial"/>
          <w:lang w:val="fr-CH"/>
        </w:rPr>
        <w:t>Bamert</w:t>
      </w:r>
      <w:proofErr w:type="spellEnd"/>
      <w:r w:rsidR="00EB6EB8">
        <w:rPr>
          <w:rFonts w:ascii="Arial Narrow" w:hAnsi="Arial Narrow" w:cs="Arial"/>
          <w:lang w:val="fr-CH"/>
        </w:rPr>
        <w:t xml:space="preserve"> Walter - </w:t>
      </w:r>
      <w:proofErr w:type="spellStart"/>
      <w:r w:rsidR="00121016" w:rsidRPr="00724182">
        <w:rPr>
          <w:rFonts w:ascii="Arial Narrow" w:hAnsi="Arial Narrow" w:cs="Arial"/>
          <w:lang w:val="fr-CH"/>
        </w:rPr>
        <w:t>Hinaut</w:t>
      </w:r>
      <w:proofErr w:type="spellEnd"/>
      <w:r w:rsidR="00121016" w:rsidRPr="00724182">
        <w:rPr>
          <w:rFonts w:ascii="Arial Narrow" w:hAnsi="Arial Narrow" w:cs="Arial"/>
          <w:lang w:val="fr-CH"/>
        </w:rPr>
        <w:t xml:space="preserve"> </w:t>
      </w:r>
      <w:proofErr w:type="spellStart"/>
      <w:r w:rsidR="00121016" w:rsidRPr="00724182">
        <w:rPr>
          <w:rFonts w:ascii="Arial Narrow" w:hAnsi="Arial Narrow" w:cs="Arial"/>
          <w:lang w:val="fr-CH"/>
        </w:rPr>
        <w:t>Cazin</w:t>
      </w:r>
      <w:proofErr w:type="spellEnd"/>
      <w:r w:rsidR="00121016" w:rsidRPr="00724182">
        <w:rPr>
          <w:rFonts w:ascii="Arial Narrow" w:hAnsi="Arial Narrow" w:cs="Arial"/>
          <w:lang w:val="fr-FR"/>
        </w:rPr>
        <w:t xml:space="preserve"> </w:t>
      </w:r>
      <w:r w:rsidRPr="00724182">
        <w:rPr>
          <w:rFonts w:ascii="Arial Narrow" w:hAnsi="Arial Narrow" w:cs="Arial"/>
          <w:lang w:val="fr-CH"/>
        </w:rPr>
        <w:t xml:space="preserve">Cindy </w:t>
      </w:r>
      <w:r w:rsidR="00121016" w:rsidRPr="00724182">
        <w:rPr>
          <w:rFonts w:ascii="Arial Narrow" w:hAnsi="Arial Narrow" w:cs="Arial"/>
          <w:lang w:val="fr-CH"/>
        </w:rPr>
        <w:t xml:space="preserve">–Job </w:t>
      </w:r>
      <w:r w:rsidRPr="00724182">
        <w:rPr>
          <w:rFonts w:ascii="Arial Narrow" w:hAnsi="Arial Narrow" w:cs="Arial"/>
          <w:lang w:val="fr-CH"/>
        </w:rPr>
        <w:t xml:space="preserve">Carine </w:t>
      </w:r>
      <w:r w:rsidR="00121016" w:rsidRPr="00724182">
        <w:rPr>
          <w:rFonts w:ascii="Arial Narrow" w:hAnsi="Arial Narrow" w:cs="Arial"/>
          <w:lang w:val="fr-CH"/>
        </w:rPr>
        <w:t>–</w:t>
      </w:r>
      <w:r w:rsidRPr="00724182">
        <w:rPr>
          <w:rFonts w:ascii="Arial Narrow" w:hAnsi="Arial Narrow" w:cs="Arial"/>
          <w:lang w:val="fr-CH"/>
        </w:rPr>
        <w:t xml:space="preserve"> </w:t>
      </w:r>
      <w:r w:rsidR="00EB6EB8">
        <w:rPr>
          <w:rFonts w:ascii="Arial Narrow" w:hAnsi="Arial Narrow" w:cs="Arial"/>
          <w:lang w:val="fr-CH"/>
        </w:rPr>
        <w:t>J</w:t>
      </w:r>
      <w:proofErr w:type="spellStart"/>
      <w:r w:rsidR="00EB6EB8">
        <w:rPr>
          <w:rFonts w:ascii="Arial Narrow" w:hAnsi="Arial Narrow" w:cs="Arial"/>
          <w:lang w:val="fr-FR"/>
        </w:rPr>
        <w:t>ubin</w:t>
      </w:r>
      <w:proofErr w:type="spellEnd"/>
      <w:r w:rsidR="00EB6EB8">
        <w:rPr>
          <w:rFonts w:ascii="Arial Narrow" w:hAnsi="Arial Narrow" w:cs="Arial"/>
          <w:lang w:val="fr-FR"/>
        </w:rPr>
        <w:t xml:space="preserve"> Christophe - </w:t>
      </w:r>
      <w:proofErr w:type="spellStart"/>
      <w:r w:rsidR="00EB6EB8">
        <w:rPr>
          <w:rFonts w:ascii="Arial Narrow" w:hAnsi="Arial Narrow" w:cs="Arial"/>
          <w:lang w:val="fr-FR"/>
        </w:rPr>
        <w:t>K</w:t>
      </w:r>
      <w:r w:rsidR="008F0BE7" w:rsidRPr="00724182">
        <w:rPr>
          <w:rFonts w:ascii="Arial Narrow" w:hAnsi="Arial Narrow" w:cs="Arial"/>
          <w:lang w:val="fr-FR"/>
        </w:rPr>
        <w:t>allmann</w:t>
      </w:r>
      <w:proofErr w:type="spellEnd"/>
      <w:r w:rsidR="008F0BE7" w:rsidRPr="00724182">
        <w:rPr>
          <w:rFonts w:ascii="Arial Narrow" w:hAnsi="Arial Narrow" w:cs="Arial"/>
          <w:lang w:val="fr-FR"/>
        </w:rPr>
        <w:t xml:space="preserve"> </w:t>
      </w:r>
      <w:r w:rsidRPr="00724182">
        <w:rPr>
          <w:rFonts w:ascii="Arial Narrow" w:hAnsi="Arial Narrow" w:cs="Arial"/>
          <w:lang w:val="fr-FR"/>
        </w:rPr>
        <w:t xml:space="preserve">Roland </w:t>
      </w:r>
      <w:r w:rsidR="008F0BE7" w:rsidRPr="00724182">
        <w:rPr>
          <w:rFonts w:ascii="Arial Narrow" w:hAnsi="Arial Narrow" w:cs="Arial"/>
          <w:lang w:val="fr-CH"/>
        </w:rPr>
        <w:t xml:space="preserve">– </w:t>
      </w:r>
      <w:proofErr w:type="spellStart"/>
      <w:r w:rsidRPr="00724182">
        <w:rPr>
          <w:rFonts w:ascii="Arial Narrow" w:hAnsi="Arial Narrow" w:cs="Arial"/>
          <w:lang w:val="fr-CH"/>
        </w:rPr>
        <w:t>Monnerat</w:t>
      </w:r>
      <w:proofErr w:type="spellEnd"/>
      <w:r w:rsidRPr="00724182">
        <w:rPr>
          <w:rFonts w:ascii="Arial Narrow" w:hAnsi="Arial Narrow" w:cs="Arial"/>
          <w:lang w:val="fr-CH"/>
        </w:rPr>
        <w:t xml:space="preserve"> </w:t>
      </w:r>
      <w:r w:rsidR="008F0BE7" w:rsidRPr="00724182">
        <w:rPr>
          <w:rFonts w:ascii="Arial Narrow" w:hAnsi="Arial Narrow" w:cs="Arial"/>
          <w:lang w:val="fr-CH"/>
        </w:rPr>
        <w:t>Jean</w:t>
      </w:r>
      <w:r w:rsidRPr="00724182">
        <w:rPr>
          <w:rFonts w:ascii="Arial Narrow" w:hAnsi="Arial Narrow" w:cs="Arial"/>
          <w:lang w:val="fr-CH"/>
        </w:rPr>
        <w:t>-</w:t>
      </w:r>
      <w:r w:rsidR="008F0BE7" w:rsidRPr="00724182">
        <w:rPr>
          <w:rFonts w:ascii="Arial Narrow" w:hAnsi="Arial Narrow" w:cs="Arial"/>
          <w:lang w:val="fr-CH"/>
        </w:rPr>
        <w:t>Pierre</w:t>
      </w:r>
      <w:r w:rsidRPr="00724182">
        <w:rPr>
          <w:rFonts w:ascii="Arial Narrow" w:hAnsi="Arial Narrow" w:cs="Arial"/>
          <w:lang w:val="fr-CH"/>
        </w:rPr>
        <w:t xml:space="preserve"> </w:t>
      </w:r>
      <w:r w:rsidR="008F0BE7" w:rsidRPr="00724182">
        <w:rPr>
          <w:rFonts w:ascii="Arial Narrow" w:hAnsi="Arial Narrow" w:cs="Arial"/>
          <w:lang w:val="fr-CH"/>
        </w:rPr>
        <w:t>–</w:t>
      </w:r>
      <w:r w:rsidRPr="00724182">
        <w:rPr>
          <w:rFonts w:ascii="Arial Narrow" w:hAnsi="Arial Narrow" w:cs="Arial"/>
          <w:lang w:val="fr-CH"/>
        </w:rPr>
        <w:t xml:space="preserve"> </w:t>
      </w:r>
      <w:proofErr w:type="spellStart"/>
      <w:r w:rsidR="008F0BE7" w:rsidRPr="00724182">
        <w:rPr>
          <w:rFonts w:ascii="Arial Narrow" w:hAnsi="Arial Narrow" w:cs="Arial"/>
          <w:lang w:val="fr-CH"/>
        </w:rPr>
        <w:t>Vifian</w:t>
      </w:r>
      <w:proofErr w:type="spellEnd"/>
      <w:r w:rsidR="008F0BE7" w:rsidRPr="00724182">
        <w:rPr>
          <w:rFonts w:ascii="Arial Narrow" w:hAnsi="Arial Narrow" w:cs="Arial"/>
          <w:lang w:val="fr-CH"/>
        </w:rPr>
        <w:t xml:space="preserve"> </w:t>
      </w:r>
      <w:r w:rsidRPr="00724182">
        <w:rPr>
          <w:rFonts w:ascii="Arial Narrow" w:hAnsi="Arial Narrow" w:cs="Arial"/>
          <w:lang w:val="fr-CH"/>
        </w:rPr>
        <w:t xml:space="preserve">Serge </w:t>
      </w:r>
      <w:r w:rsidR="008F0BE7" w:rsidRPr="00724182">
        <w:rPr>
          <w:rFonts w:ascii="Arial Narrow" w:hAnsi="Arial Narrow" w:cs="Arial"/>
          <w:lang w:val="fr-CH"/>
        </w:rPr>
        <w:t>–</w:t>
      </w:r>
      <w:proofErr w:type="spellStart"/>
      <w:r w:rsidR="008F0BE7" w:rsidRPr="00724182">
        <w:rPr>
          <w:rFonts w:ascii="Arial Narrow" w:hAnsi="Arial Narrow" w:cs="Arial"/>
          <w:lang w:val="fr-FR"/>
        </w:rPr>
        <w:t>Vuilleumier</w:t>
      </w:r>
      <w:proofErr w:type="spellEnd"/>
      <w:r w:rsidR="008F0BE7" w:rsidRPr="00724182">
        <w:rPr>
          <w:rFonts w:ascii="Arial Narrow" w:hAnsi="Arial Narrow" w:cs="Arial"/>
          <w:lang w:val="fr-CH"/>
        </w:rPr>
        <w:t xml:space="preserve"> </w:t>
      </w:r>
      <w:r w:rsidRPr="00724182">
        <w:rPr>
          <w:rFonts w:ascii="Arial Narrow" w:hAnsi="Arial Narrow" w:cs="Arial"/>
          <w:lang w:val="fr-FR"/>
        </w:rPr>
        <w:t>Catherine</w:t>
      </w:r>
    </w:p>
    <w:p w14:paraId="26DE101D" w14:textId="77777777" w:rsidR="00121016" w:rsidRPr="00724182" w:rsidRDefault="00121016" w:rsidP="007D0C5A">
      <w:pPr>
        <w:pStyle w:val="Listenabsatz"/>
        <w:rPr>
          <w:rFonts w:ascii="Arial Narrow" w:hAnsi="Arial Narrow" w:cs="Arial"/>
          <w:lang w:val="fr-CH"/>
        </w:rPr>
      </w:pPr>
    </w:p>
    <w:p w14:paraId="6078B682" w14:textId="22C377C4" w:rsidR="00121016" w:rsidRPr="00724182" w:rsidRDefault="00A63CE7" w:rsidP="007D0C5A">
      <w:pPr>
        <w:pStyle w:val="Listenabsatz"/>
        <w:rPr>
          <w:rFonts w:ascii="Arial Narrow" w:hAnsi="Arial Narrow" w:cs="Arial"/>
          <w:lang w:val="fr-CH"/>
        </w:rPr>
      </w:pPr>
      <w:r>
        <w:rPr>
          <w:rFonts w:ascii="Arial Narrow" w:hAnsi="Arial Narrow" w:cs="Arial"/>
          <w:b/>
          <w:bCs/>
          <w:lang w:val="fr-CH"/>
        </w:rPr>
        <w:t xml:space="preserve">30 adhésions </w:t>
      </w:r>
      <w:r w:rsidR="00F64775">
        <w:rPr>
          <w:rFonts w:ascii="Arial Narrow" w:hAnsi="Arial Narrow" w:cs="Arial"/>
          <w:b/>
          <w:bCs/>
          <w:lang w:val="fr-CH"/>
        </w:rPr>
        <w:t xml:space="preserve">d’un an </w:t>
      </w:r>
      <w:r>
        <w:rPr>
          <w:rFonts w:ascii="Arial Narrow" w:hAnsi="Arial Narrow" w:cs="Arial"/>
          <w:b/>
          <w:bCs/>
          <w:lang w:val="fr-CH"/>
        </w:rPr>
        <w:t xml:space="preserve">à la </w:t>
      </w:r>
      <w:r w:rsidR="008F0BE7" w:rsidRPr="00561FEE">
        <w:rPr>
          <w:rFonts w:ascii="Arial Narrow" w:hAnsi="Arial Narrow" w:cs="Arial"/>
          <w:b/>
          <w:bCs/>
          <w:lang w:val="fr-CH"/>
        </w:rPr>
        <w:t>Défense du Français </w:t>
      </w:r>
      <w:r w:rsidR="008F0BE7" w:rsidRPr="00A63CE7">
        <w:rPr>
          <w:rFonts w:ascii="Arial Narrow" w:hAnsi="Arial Narrow" w:cs="Arial"/>
          <w:b/>
          <w:bCs/>
          <w:lang w:val="fr-CH"/>
        </w:rPr>
        <w:t xml:space="preserve">: </w:t>
      </w:r>
      <w:r w:rsidR="008F0BE7" w:rsidRPr="00A63CE7">
        <w:rPr>
          <w:rFonts w:ascii="Arial Narrow" w:hAnsi="Arial Narrow" w:cs="Arial"/>
          <w:b/>
          <w:bCs/>
          <w:i/>
          <w:iCs/>
          <w:lang w:val="fr-CH"/>
        </w:rPr>
        <w:t xml:space="preserve">5 </w:t>
      </w:r>
      <w:proofErr w:type="spellStart"/>
      <w:proofErr w:type="gramStart"/>
      <w:r w:rsidR="008F0BE7" w:rsidRPr="00A63CE7">
        <w:rPr>
          <w:rFonts w:ascii="Arial Narrow" w:hAnsi="Arial Narrow" w:cs="Arial"/>
          <w:b/>
          <w:bCs/>
          <w:i/>
          <w:iCs/>
          <w:lang w:val="fr-CH"/>
        </w:rPr>
        <w:t>participant</w:t>
      </w:r>
      <w:proofErr w:type="gramEnd"/>
      <w:r w:rsidR="008F0BE7" w:rsidRPr="00A63CE7">
        <w:rPr>
          <w:rFonts w:ascii="Arial Narrow" w:hAnsi="Arial Narrow" w:cs="Arial"/>
          <w:b/>
          <w:bCs/>
          <w:i/>
          <w:iCs/>
          <w:lang w:val="fr-CH"/>
        </w:rPr>
        <w:t>•e•s</w:t>
      </w:r>
      <w:proofErr w:type="spellEnd"/>
    </w:p>
    <w:p w14:paraId="6A9C78D1" w14:textId="3DE530EA" w:rsidR="00121016" w:rsidRPr="00724182" w:rsidRDefault="00332A6E" w:rsidP="007D0C5A">
      <w:pPr>
        <w:pStyle w:val="Listenabsatz"/>
        <w:rPr>
          <w:rFonts w:ascii="Arial Narrow" w:hAnsi="Arial Narrow" w:cs="Arial"/>
          <w:lang w:val="fr-CH"/>
        </w:rPr>
      </w:pPr>
      <w:r w:rsidRPr="00724182">
        <w:rPr>
          <w:rFonts w:ascii="Arial Narrow" w:hAnsi="Arial Narrow" w:cs="Arial"/>
          <w:lang w:val="fr-FR"/>
        </w:rPr>
        <w:t xml:space="preserve">Bamba </w:t>
      </w:r>
      <w:proofErr w:type="spellStart"/>
      <w:r w:rsidRPr="00724182">
        <w:rPr>
          <w:rFonts w:ascii="Arial Narrow" w:hAnsi="Arial Narrow" w:cs="Arial"/>
          <w:lang w:val="fr-FR"/>
        </w:rPr>
        <w:t>Nonny</w:t>
      </w:r>
      <w:proofErr w:type="spellEnd"/>
      <w:r w:rsidRPr="00724182">
        <w:rPr>
          <w:rFonts w:ascii="Arial Narrow" w:hAnsi="Arial Narrow" w:cs="Arial"/>
          <w:lang w:val="fr-FR"/>
        </w:rPr>
        <w:t xml:space="preserve"> </w:t>
      </w:r>
      <w:r w:rsidRPr="00724182">
        <w:rPr>
          <w:rFonts w:ascii="Arial Narrow" w:hAnsi="Arial Narrow" w:cs="Arial"/>
          <w:lang w:val="fr-CH"/>
        </w:rPr>
        <w:t xml:space="preserve">– </w:t>
      </w:r>
      <w:proofErr w:type="spellStart"/>
      <w:r w:rsidRPr="00724182">
        <w:rPr>
          <w:rFonts w:ascii="Arial Narrow" w:hAnsi="Arial Narrow" w:cs="Arial"/>
          <w:lang w:val="fr-CH"/>
        </w:rPr>
        <w:t>Hinaut</w:t>
      </w:r>
      <w:proofErr w:type="spellEnd"/>
      <w:r w:rsidRPr="00724182">
        <w:rPr>
          <w:rFonts w:ascii="Arial Narrow" w:hAnsi="Arial Narrow" w:cs="Arial"/>
          <w:lang w:val="fr-CH"/>
        </w:rPr>
        <w:t xml:space="preserve"> </w:t>
      </w:r>
      <w:proofErr w:type="spellStart"/>
      <w:r w:rsidRPr="00724182">
        <w:rPr>
          <w:rFonts w:ascii="Arial Narrow" w:hAnsi="Arial Narrow" w:cs="Arial"/>
          <w:lang w:val="fr-CH"/>
        </w:rPr>
        <w:t>Cazin</w:t>
      </w:r>
      <w:proofErr w:type="spellEnd"/>
      <w:r w:rsidRPr="00724182">
        <w:rPr>
          <w:rFonts w:ascii="Arial Narrow" w:hAnsi="Arial Narrow" w:cs="Arial"/>
          <w:lang w:val="fr-FR"/>
        </w:rPr>
        <w:t xml:space="preserve"> </w:t>
      </w:r>
      <w:r w:rsidRPr="00724182">
        <w:rPr>
          <w:rFonts w:ascii="Arial Narrow" w:hAnsi="Arial Narrow" w:cs="Arial"/>
          <w:lang w:val="fr-CH"/>
        </w:rPr>
        <w:t xml:space="preserve">Cindy –Job Carine – </w:t>
      </w:r>
      <w:proofErr w:type="spellStart"/>
      <w:r w:rsidRPr="00724182">
        <w:rPr>
          <w:rFonts w:ascii="Arial Narrow" w:hAnsi="Arial Narrow" w:cs="Arial"/>
          <w:lang w:val="fr-FR"/>
        </w:rPr>
        <w:t>Kallmann</w:t>
      </w:r>
      <w:proofErr w:type="spellEnd"/>
      <w:r w:rsidRPr="00724182">
        <w:rPr>
          <w:rFonts w:ascii="Arial Narrow" w:hAnsi="Arial Narrow" w:cs="Arial"/>
          <w:lang w:val="fr-FR"/>
        </w:rPr>
        <w:t xml:space="preserve"> Roland </w:t>
      </w:r>
      <w:r w:rsidR="008F0BE7" w:rsidRPr="00724182">
        <w:rPr>
          <w:rFonts w:ascii="Arial Narrow" w:hAnsi="Arial Narrow" w:cs="Arial"/>
          <w:lang w:val="fr-CH"/>
        </w:rPr>
        <w:t xml:space="preserve">– </w:t>
      </w:r>
      <w:r w:rsidRPr="00724182">
        <w:rPr>
          <w:rFonts w:ascii="Arial Narrow" w:hAnsi="Arial Narrow" w:cs="Arial"/>
          <w:lang w:val="fr-CH"/>
        </w:rPr>
        <w:t xml:space="preserve">Marie </w:t>
      </w:r>
      <w:r w:rsidR="008F0BE7" w:rsidRPr="00724182">
        <w:rPr>
          <w:rFonts w:ascii="Arial Narrow" w:hAnsi="Arial Narrow" w:cs="Arial"/>
          <w:lang w:val="fr-CH"/>
        </w:rPr>
        <w:t>Hélène</w:t>
      </w:r>
    </w:p>
    <w:p w14:paraId="31411964" w14:textId="77777777" w:rsidR="008F0BE7" w:rsidRPr="00724182" w:rsidRDefault="008F0BE7" w:rsidP="007D0C5A">
      <w:pPr>
        <w:pStyle w:val="Listenabsatz"/>
        <w:rPr>
          <w:rFonts w:ascii="Arial Narrow" w:hAnsi="Arial Narrow" w:cs="Arial"/>
          <w:lang w:val="fr-CH"/>
        </w:rPr>
      </w:pPr>
    </w:p>
    <w:p w14:paraId="55D1566D" w14:textId="58F9ADD4" w:rsidR="001A1578" w:rsidRPr="00724182" w:rsidRDefault="005843CE" w:rsidP="007D0C5A">
      <w:pPr>
        <w:pStyle w:val="Listenabsatz"/>
        <w:rPr>
          <w:rFonts w:ascii="Arial Narrow" w:hAnsi="Arial Narrow" w:cs="Arial"/>
          <w:lang w:val="fr-CH"/>
        </w:rPr>
      </w:pPr>
      <w:r>
        <w:rPr>
          <w:rFonts w:ascii="Arial Narrow" w:hAnsi="Arial Narrow" w:cs="Arial"/>
          <w:lang w:val="fr-CH"/>
        </w:rPr>
        <w:t xml:space="preserve">Comme le nombre de participants à la loterie est largement inférieur au nombre de lots, les </w:t>
      </w:r>
      <w:proofErr w:type="spellStart"/>
      <w:r>
        <w:rPr>
          <w:rFonts w:ascii="Arial Narrow" w:hAnsi="Arial Narrow" w:cs="Arial"/>
          <w:lang w:val="fr-CH"/>
        </w:rPr>
        <w:t>participant•e•s</w:t>
      </w:r>
      <w:proofErr w:type="spellEnd"/>
      <w:r>
        <w:rPr>
          <w:rFonts w:ascii="Arial Narrow" w:hAnsi="Arial Narrow" w:cs="Arial"/>
          <w:lang w:val="fr-CH"/>
        </w:rPr>
        <w:t xml:space="preserve"> sont toutes et tous </w:t>
      </w:r>
      <w:proofErr w:type="spellStart"/>
      <w:r w:rsidR="001A1578" w:rsidRPr="00724182">
        <w:rPr>
          <w:rFonts w:ascii="Arial Narrow" w:hAnsi="Arial Narrow" w:cs="Arial"/>
          <w:lang w:val="fr-CH"/>
        </w:rPr>
        <w:t>gagnant</w:t>
      </w:r>
      <w:r>
        <w:rPr>
          <w:rFonts w:ascii="Arial Narrow" w:hAnsi="Arial Narrow" w:cs="Arial"/>
          <w:lang w:val="fr-CH"/>
        </w:rPr>
        <w:t>•</w:t>
      </w:r>
      <w:r w:rsidR="001A1578" w:rsidRPr="00724182">
        <w:rPr>
          <w:rFonts w:ascii="Arial Narrow" w:hAnsi="Arial Narrow" w:cs="Arial"/>
          <w:lang w:val="fr-CH"/>
        </w:rPr>
        <w:t>e</w:t>
      </w:r>
      <w:r>
        <w:rPr>
          <w:rFonts w:ascii="Arial Narrow" w:hAnsi="Arial Narrow" w:cs="Arial"/>
          <w:lang w:val="fr-CH"/>
        </w:rPr>
        <w:t>•</w:t>
      </w:r>
      <w:r w:rsidR="001A1578" w:rsidRPr="00724182">
        <w:rPr>
          <w:rFonts w:ascii="Arial Narrow" w:hAnsi="Arial Narrow" w:cs="Arial"/>
          <w:lang w:val="fr-CH"/>
        </w:rPr>
        <w:t>s</w:t>
      </w:r>
      <w:proofErr w:type="spellEnd"/>
      <w:r w:rsidR="0080098C" w:rsidRPr="00724182">
        <w:rPr>
          <w:rFonts w:ascii="Arial Narrow" w:hAnsi="Arial Narrow" w:cs="Arial"/>
          <w:lang w:val="fr-CH"/>
        </w:rPr>
        <w:t>.</w:t>
      </w:r>
      <w:r w:rsidR="00E575F1">
        <w:rPr>
          <w:rFonts w:ascii="Arial Narrow" w:hAnsi="Arial Narrow" w:cs="Arial"/>
          <w:lang w:val="fr-CH"/>
        </w:rPr>
        <w:t xml:space="preserve"> Le trésorier, Gérard Bender, contactera tous les </w:t>
      </w:r>
      <w:proofErr w:type="spellStart"/>
      <w:r w:rsidR="00E575F1" w:rsidRPr="00724182">
        <w:rPr>
          <w:rFonts w:ascii="Arial Narrow" w:hAnsi="Arial Narrow" w:cs="Arial"/>
          <w:lang w:val="fr-CH"/>
        </w:rPr>
        <w:t>gagnant</w:t>
      </w:r>
      <w:r w:rsidR="00E575F1">
        <w:rPr>
          <w:rFonts w:ascii="Arial Narrow" w:hAnsi="Arial Narrow" w:cs="Arial"/>
          <w:lang w:val="fr-CH"/>
        </w:rPr>
        <w:t>•</w:t>
      </w:r>
      <w:r w:rsidR="00E575F1" w:rsidRPr="00724182">
        <w:rPr>
          <w:rFonts w:ascii="Arial Narrow" w:hAnsi="Arial Narrow" w:cs="Arial"/>
          <w:lang w:val="fr-CH"/>
        </w:rPr>
        <w:t>e</w:t>
      </w:r>
      <w:r w:rsidR="00E575F1">
        <w:rPr>
          <w:rFonts w:ascii="Arial Narrow" w:hAnsi="Arial Narrow" w:cs="Arial"/>
          <w:lang w:val="fr-CH"/>
        </w:rPr>
        <w:t>•s</w:t>
      </w:r>
      <w:proofErr w:type="spellEnd"/>
      <w:r w:rsidR="00E575F1">
        <w:rPr>
          <w:rFonts w:ascii="Arial Narrow" w:hAnsi="Arial Narrow" w:cs="Arial"/>
          <w:lang w:val="fr-CH"/>
        </w:rPr>
        <w:t xml:space="preserve"> pour la remise des lots. </w:t>
      </w:r>
    </w:p>
    <w:p w14:paraId="5AED6BDD" w14:textId="77777777" w:rsidR="007D0C5A" w:rsidRPr="00724182" w:rsidRDefault="007D0C5A" w:rsidP="007D0C5A">
      <w:pPr>
        <w:pStyle w:val="Listenabsatz"/>
        <w:rPr>
          <w:rFonts w:ascii="Arial Narrow" w:hAnsi="Arial Narrow" w:cs="Arial"/>
          <w:lang w:val="fr-CH"/>
        </w:rPr>
      </w:pPr>
    </w:p>
    <w:p w14:paraId="614FD613" w14:textId="77777777" w:rsidR="001A1578" w:rsidRPr="00724182" w:rsidRDefault="001A1578" w:rsidP="00A13AC2">
      <w:pPr>
        <w:pStyle w:val="Listenabsatz"/>
        <w:rPr>
          <w:rFonts w:ascii="Arial Narrow" w:hAnsi="Arial Narrow" w:cs="Arial"/>
          <w:lang w:val="fr-CH"/>
        </w:rPr>
      </w:pPr>
    </w:p>
    <w:p w14:paraId="4ED47A1B" w14:textId="31A5DF92" w:rsidR="001A1578" w:rsidRPr="005843CE" w:rsidRDefault="00EA5105" w:rsidP="005843CE">
      <w:pPr>
        <w:pStyle w:val="Listenabsatz"/>
        <w:numPr>
          <w:ilvl w:val="0"/>
          <w:numId w:val="1"/>
        </w:numPr>
        <w:ind w:left="709"/>
        <w:rPr>
          <w:rFonts w:ascii="Arial Narrow" w:hAnsi="Arial Narrow" w:cs="Arial"/>
          <w:b/>
          <w:bCs/>
          <w:highlight w:val="lightGray"/>
          <w:lang w:val="fr-CH"/>
        </w:rPr>
      </w:pPr>
      <w:r w:rsidRPr="005843CE">
        <w:rPr>
          <w:rFonts w:ascii="Arial Narrow" w:hAnsi="Arial Narrow" w:cs="Arial"/>
          <w:b/>
          <w:bCs/>
          <w:highlight w:val="lightGray"/>
          <w:lang w:val="fr-CH"/>
        </w:rPr>
        <w:t>Répartition des actifs restants, proposition et vote</w:t>
      </w:r>
    </w:p>
    <w:p w14:paraId="485D4A88" w14:textId="77777777" w:rsidR="001A1578" w:rsidRPr="00724182" w:rsidRDefault="001A1578" w:rsidP="001A1578">
      <w:pPr>
        <w:pStyle w:val="Listenabsatz"/>
        <w:rPr>
          <w:rFonts w:ascii="Arial Narrow" w:hAnsi="Arial Narrow" w:cs="Arial"/>
          <w:highlight w:val="lightGray"/>
          <w:lang w:val="fr-CH"/>
        </w:rPr>
      </w:pPr>
    </w:p>
    <w:p w14:paraId="3E010C63" w14:textId="1A7C6AD8" w:rsidR="001A1578" w:rsidRPr="00724182" w:rsidRDefault="001A1578" w:rsidP="001A1578">
      <w:pPr>
        <w:pStyle w:val="Listenabsatz"/>
        <w:rPr>
          <w:rFonts w:ascii="Arial Narrow" w:hAnsi="Arial Narrow" w:cs="Arial"/>
          <w:lang w:val="fr-CH"/>
        </w:rPr>
      </w:pPr>
      <w:r w:rsidRPr="00724182">
        <w:rPr>
          <w:rFonts w:ascii="Arial Narrow" w:hAnsi="Arial Narrow" w:cs="Arial"/>
          <w:lang w:val="fr-CH"/>
        </w:rPr>
        <w:t>Selon l’article</w:t>
      </w:r>
      <w:r w:rsidR="005843CE">
        <w:rPr>
          <w:rFonts w:ascii="Arial Narrow" w:hAnsi="Arial Narrow" w:cs="Arial"/>
          <w:lang w:val="fr-CH"/>
        </w:rPr>
        <w:t> </w:t>
      </w:r>
      <w:r w:rsidRPr="00724182">
        <w:rPr>
          <w:rFonts w:ascii="Arial Narrow" w:hAnsi="Arial Narrow" w:cs="Arial"/>
          <w:lang w:val="fr-CH"/>
        </w:rPr>
        <w:t>11 al.</w:t>
      </w:r>
      <w:r w:rsidR="005843CE">
        <w:rPr>
          <w:rFonts w:ascii="Arial Narrow" w:hAnsi="Arial Narrow" w:cs="Arial"/>
          <w:lang w:val="fr-CH"/>
        </w:rPr>
        <w:t> </w:t>
      </w:r>
      <w:r w:rsidRPr="00724182">
        <w:rPr>
          <w:rFonts w:ascii="Arial Narrow" w:hAnsi="Arial Narrow" w:cs="Arial"/>
          <w:lang w:val="fr-CH"/>
        </w:rPr>
        <w:t xml:space="preserve">2 de nos statuts « En cas de dissolution, les biens de l’association seront remis à une institution poursuivant des buts analogues ». </w:t>
      </w:r>
    </w:p>
    <w:p w14:paraId="494508A8" w14:textId="77777777" w:rsidR="001A1578" w:rsidRPr="00724182" w:rsidRDefault="001A1578" w:rsidP="001A1578">
      <w:pPr>
        <w:pStyle w:val="Listenabsatz"/>
        <w:rPr>
          <w:rFonts w:ascii="Arial Narrow" w:hAnsi="Arial Narrow" w:cs="Arial"/>
          <w:lang w:val="fr-CH"/>
        </w:rPr>
      </w:pPr>
      <w:r w:rsidRPr="00724182">
        <w:rPr>
          <w:rFonts w:ascii="Arial Narrow" w:hAnsi="Arial Narrow" w:cs="Arial"/>
          <w:lang w:val="fr-CH"/>
        </w:rPr>
        <w:t xml:space="preserve">Donc, si, après avoir procédé à la distribution des lots et honoré les divers postes de frais et indemnités, nous avons encore des fonds, ils seront versés à une association sœur. En l’occurrence, l’association </w:t>
      </w:r>
      <w:r w:rsidR="00BA5923" w:rsidRPr="00724182">
        <w:rPr>
          <w:rFonts w:ascii="Arial Narrow" w:hAnsi="Arial Narrow" w:cs="Arial"/>
          <w:lang w:val="fr-CH"/>
        </w:rPr>
        <w:t>dont les buts sont le plus proches de notre but</w:t>
      </w:r>
      <w:r w:rsidRPr="00724182">
        <w:rPr>
          <w:rFonts w:ascii="Arial Narrow" w:hAnsi="Arial Narrow" w:cs="Arial"/>
          <w:lang w:val="fr-CH"/>
        </w:rPr>
        <w:t xml:space="preserve"> </w:t>
      </w:r>
      <w:r w:rsidR="00BA5923" w:rsidRPr="00724182">
        <w:rPr>
          <w:rFonts w:ascii="Arial Narrow" w:hAnsi="Arial Narrow" w:cs="Arial"/>
          <w:lang w:val="fr-CH"/>
        </w:rPr>
        <w:t>associatif</w:t>
      </w:r>
      <w:r w:rsidRPr="00724182">
        <w:rPr>
          <w:rFonts w:ascii="Arial Narrow" w:hAnsi="Arial Narrow" w:cs="Arial"/>
          <w:lang w:val="fr-CH"/>
        </w:rPr>
        <w:t xml:space="preserve"> est l’ASTTI, qui bénéficiera par conséquent du solde encore sur notre compte à l’issue de la procédure de dissolution</w:t>
      </w:r>
      <w:r w:rsidR="00BA5923" w:rsidRPr="00724182">
        <w:rPr>
          <w:rFonts w:ascii="Arial Narrow" w:hAnsi="Arial Narrow" w:cs="Arial"/>
          <w:lang w:val="fr-CH"/>
        </w:rPr>
        <w:t xml:space="preserve"> (soit à la fin de l’année 2024).</w:t>
      </w:r>
    </w:p>
    <w:p w14:paraId="7869F4F0" w14:textId="77777777" w:rsidR="001A1578" w:rsidRPr="00724182" w:rsidRDefault="001A1578" w:rsidP="001A1578">
      <w:pPr>
        <w:pStyle w:val="Listenabsatz"/>
        <w:rPr>
          <w:rFonts w:ascii="Arial Narrow" w:hAnsi="Arial Narrow" w:cs="Arial"/>
          <w:lang w:val="fr-CH"/>
        </w:rPr>
      </w:pPr>
    </w:p>
    <w:p w14:paraId="13E68836" w14:textId="170C369D" w:rsidR="001A1578" w:rsidRPr="005E1510" w:rsidRDefault="008202F1" w:rsidP="001A1578">
      <w:pPr>
        <w:pStyle w:val="Listenabsatz"/>
        <w:rPr>
          <w:rFonts w:ascii="Arial Narrow" w:hAnsi="Arial Narrow" w:cs="Arial"/>
          <w:b/>
          <w:bCs/>
          <w:i/>
          <w:iCs/>
          <w:lang w:val="fr-CH"/>
        </w:rPr>
      </w:pPr>
      <w:r>
        <w:rPr>
          <w:rFonts w:ascii="Arial Narrow" w:hAnsi="Arial Narrow" w:cs="Arial"/>
          <w:b/>
          <w:bCs/>
          <w:i/>
          <w:iCs/>
          <w:lang w:val="fr-CH"/>
        </w:rPr>
        <w:t xml:space="preserve">Vote : </w:t>
      </w:r>
      <w:r w:rsidR="00915D74" w:rsidRPr="005E1510">
        <w:rPr>
          <w:rFonts w:ascii="Arial Narrow" w:hAnsi="Arial Narrow" w:cs="Arial"/>
          <w:b/>
          <w:bCs/>
          <w:i/>
          <w:iCs/>
          <w:lang w:val="fr-CH"/>
        </w:rPr>
        <w:t>L</w:t>
      </w:r>
      <w:r w:rsidR="005E1510" w:rsidRPr="005E1510">
        <w:rPr>
          <w:rFonts w:ascii="Arial Narrow" w:hAnsi="Arial Narrow" w:cs="Arial"/>
          <w:b/>
          <w:bCs/>
          <w:i/>
          <w:iCs/>
          <w:lang w:val="fr-CH"/>
        </w:rPr>
        <w:t>a répartition des actifs de l’association</w:t>
      </w:r>
      <w:r w:rsidR="00915D74" w:rsidRPr="005E1510">
        <w:rPr>
          <w:rFonts w:ascii="Arial Narrow" w:hAnsi="Arial Narrow" w:cs="Arial"/>
          <w:b/>
          <w:bCs/>
          <w:i/>
          <w:iCs/>
          <w:lang w:val="fr-CH"/>
        </w:rPr>
        <w:t xml:space="preserve"> </w:t>
      </w:r>
      <w:r>
        <w:rPr>
          <w:rFonts w:ascii="Arial Narrow" w:hAnsi="Arial Narrow" w:cs="Arial"/>
          <w:b/>
          <w:bCs/>
          <w:i/>
          <w:iCs/>
          <w:lang w:val="fr-CH"/>
        </w:rPr>
        <w:t xml:space="preserve">est </w:t>
      </w:r>
      <w:r w:rsidR="00915D74" w:rsidRPr="005E1510">
        <w:rPr>
          <w:rFonts w:ascii="Arial Narrow" w:hAnsi="Arial Narrow" w:cs="Arial"/>
          <w:b/>
          <w:bCs/>
          <w:i/>
          <w:iCs/>
          <w:lang w:val="fr-CH"/>
        </w:rPr>
        <w:t>approuv</w:t>
      </w:r>
      <w:r w:rsidR="005E1510" w:rsidRPr="005E1510">
        <w:rPr>
          <w:rFonts w:ascii="Arial Narrow" w:hAnsi="Arial Narrow" w:cs="Arial"/>
          <w:b/>
          <w:bCs/>
          <w:i/>
          <w:iCs/>
          <w:lang w:val="fr-CH"/>
        </w:rPr>
        <w:t>é</w:t>
      </w:r>
      <w:r w:rsidR="00915D74" w:rsidRPr="005E1510">
        <w:rPr>
          <w:rFonts w:ascii="Arial Narrow" w:hAnsi="Arial Narrow" w:cs="Arial"/>
          <w:b/>
          <w:bCs/>
          <w:i/>
          <w:iCs/>
          <w:lang w:val="fr-CH"/>
        </w:rPr>
        <w:t>e à l’unanimité.</w:t>
      </w:r>
    </w:p>
    <w:p w14:paraId="0E043E30" w14:textId="77777777" w:rsidR="00E9422B" w:rsidRPr="00724182" w:rsidRDefault="00E9422B" w:rsidP="00A13AC2">
      <w:pPr>
        <w:pStyle w:val="Listenabsatz"/>
        <w:rPr>
          <w:rFonts w:ascii="Arial Narrow" w:hAnsi="Arial Narrow" w:cs="Arial"/>
          <w:lang w:val="fr-CH"/>
        </w:rPr>
      </w:pPr>
    </w:p>
    <w:p w14:paraId="53D25E40" w14:textId="77777777" w:rsidR="00065C63" w:rsidRPr="00724182" w:rsidRDefault="00065C63" w:rsidP="00A13AC2">
      <w:pPr>
        <w:pStyle w:val="Listenabsatz"/>
        <w:rPr>
          <w:rFonts w:ascii="Arial Narrow" w:hAnsi="Arial Narrow" w:cs="Arial"/>
          <w:lang w:val="fr-CH"/>
        </w:rPr>
      </w:pPr>
    </w:p>
    <w:p w14:paraId="48769A89" w14:textId="11858A8E" w:rsidR="00052125" w:rsidRPr="00AE7A65" w:rsidRDefault="00197F42" w:rsidP="00197F42">
      <w:pPr>
        <w:pStyle w:val="Listenabsatz"/>
        <w:numPr>
          <w:ilvl w:val="0"/>
          <w:numId w:val="1"/>
        </w:numPr>
        <w:rPr>
          <w:rFonts w:ascii="Arial Narrow" w:hAnsi="Arial Narrow" w:cs="Arial"/>
          <w:b/>
          <w:bCs/>
          <w:highlight w:val="lightGray"/>
          <w:lang w:val="fr-CH"/>
        </w:rPr>
      </w:pPr>
      <w:r w:rsidRPr="00AE7A65">
        <w:rPr>
          <w:rFonts w:ascii="Arial Narrow" w:hAnsi="Arial Narrow" w:cs="Arial"/>
          <w:b/>
          <w:bCs/>
          <w:highlight w:val="lightGray"/>
          <w:lang w:val="fr-CH"/>
        </w:rPr>
        <w:t>Divers</w:t>
      </w:r>
    </w:p>
    <w:p w14:paraId="09135915" w14:textId="77777777" w:rsidR="00415B4F" w:rsidRPr="00724182" w:rsidRDefault="00415B4F" w:rsidP="00415B4F">
      <w:pPr>
        <w:pStyle w:val="Listenabsatz"/>
        <w:rPr>
          <w:rFonts w:ascii="Arial Narrow" w:hAnsi="Arial Narrow" w:cs="Arial"/>
          <w:lang w:val="fr-CH"/>
        </w:rPr>
      </w:pPr>
    </w:p>
    <w:p w14:paraId="464D2FE7" w14:textId="704B9513" w:rsidR="007D0C5A" w:rsidRDefault="009178F2" w:rsidP="00AE7A65">
      <w:pPr>
        <w:pStyle w:val="Listenabsatz"/>
        <w:numPr>
          <w:ilvl w:val="0"/>
          <w:numId w:val="7"/>
        </w:numPr>
        <w:ind w:left="709"/>
        <w:rPr>
          <w:rFonts w:ascii="Arial Narrow" w:hAnsi="Arial Narrow" w:cs="Arial"/>
          <w:lang w:val="fr-CH"/>
        </w:rPr>
      </w:pPr>
      <w:r>
        <w:rPr>
          <w:rFonts w:ascii="Arial Narrow" w:hAnsi="Arial Narrow" w:cs="Arial"/>
          <w:lang w:val="fr-CH"/>
        </w:rPr>
        <w:t xml:space="preserve">La présidente </w:t>
      </w:r>
      <w:r w:rsidR="00F57178">
        <w:rPr>
          <w:rFonts w:ascii="Arial Narrow" w:hAnsi="Arial Narrow" w:cs="Arial"/>
          <w:lang w:val="fr-CH"/>
        </w:rPr>
        <w:t>insiste sur le fait</w:t>
      </w:r>
      <w:r w:rsidR="007D0C5A" w:rsidRPr="00724182">
        <w:rPr>
          <w:rFonts w:ascii="Arial Narrow" w:hAnsi="Arial Narrow" w:cs="Arial"/>
          <w:lang w:val="fr-CH"/>
        </w:rPr>
        <w:t xml:space="preserve"> que toutes </w:t>
      </w:r>
      <w:r w:rsidR="007D0C5A" w:rsidRPr="00320D0B">
        <w:rPr>
          <w:rFonts w:ascii="Arial Narrow" w:hAnsi="Arial Narrow" w:cs="Arial"/>
          <w:b/>
          <w:bCs/>
          <w:lang w:val="fr-CH"/>
        </w:rPr>
        <w:t>les données personnelles des membre</w:t>
      </w:r>
      <w:r w:rsidR="00320D0B">
        <w:rPr>
          <w:rFonts w:ascii="Arial Narrow" w:hAnsi="Arial Narrow" w:cs="Arial"/>
          <w:b/>
          <w:bCs/>
          <w:lang w:val="fr-CH"/>
        </w:rPr>
        <w:t>s de l’association</w:t>
      </w:r>
      <w:r w:rsidR="007D0C5A" w:rsidRPr="00724182">
        <w:rPr>
          <w:rFonts w:ascii="Arial Narrow" w:hAnsi="Arial Narrow" w:cs="Arial"/>
          <w:lang w:val="fr-CH"/>
        </w:rPr>
        <w:t xml:space="preserve"> seront effacées</w:t>
      </w:r>
      <w:r>
        <w:rPr>
          <w:rFonts w:ascii="Arial Narrow" w:hAnsi="Arial Narrow" w:cs="Arial"/>
          <w:lang w:val="fr-CH"/>
        </w:rPr>
        <w:t xml:space="preserve"> après la dissolution de l’association</w:t>
      </w:r>
      <w:r w:rsidR="007D0C5A" w:rsidRPr="00724182">
        <w:rPr>
          <w:rFonts w:ascii="Arial Narrow" w:hAnsi="Arial Narrow" w:cs="Arial"/>
          <w:lang w:val="fr-CH"/>
        </w:rPr>
        <w:t>.</w:t>
      </w:r>
    </w:p>
    <w:p w14:paraId="6AF1EB8B" w14:textId="77777777" w:rsidR="00763108" w:rsidRPr="00724182" w:rsidRDefault="00763108" w:rsidP="00763108">
      <w:pPr>
        <w:pStyle w:val="Listenabsatz"/>
        <w:ind w:left="709"/>
        <w:rPr>
          <w:rFonts w:ascii="Arial Narrow" w:hAnsi="Arial Narrow" w:cs="Arial"/>
          <w:lang w:val="fr-CH"/>
        </w:rPr>
      </w:pPr>
    </w:p>
    <w:p w14:paraId="1A339061" w14:textId="192A4940" w:rsidR="007D0C5A" w:rsidRDefault="009178F2" w:rsidP="00AE7A65">
      <w:pPr>
        <w:pStyle w:val="Listenabsatz"/>
        <w:numPr>
          <w:ilvl w:val="0"/>
          <w:numId w:val="7"/>
        </w:numPr>
        <w:ind w:left="709"/>
        <w:rPr>
          <w:rFonts w:ascii="Arial Narrow" w:hAnsi="Arial Narrow" w:cs="Arial"/>
          <w:lang w:val="fr-CH"/>
        </w:rPr>
      </w:pPr>
      <w:r>
        <w:rPr>
          <w:rFonts w:ascii="Arial Narrow" w:hAnsi="Arial Narrow" w:cs="Arial"/>
          <w:lang w:val="fr-CH"/>
        </w:rPr>
        <w:t xml:space="preserve">Elisabeth </w:t>
      </w:r>
      <w:r w:rsidR="00F57178">
        <w:rPr>
          <w:rFonts w:ascii="Arial Narrow" w:hAnsi="Arial Narrow" w:cs="Arial"/>
          <w:lang w:val="fr-CH"/>
        </w:rPr>
        <w:t>rappelle à</w:t>
      </w:r>
      <w:r>
        <w:rPr>
          <w:rFonts w:ascii="Arial Narrow" w:hAnsi="Arial Narrow" w:cs="Arial"/>
          <w:lang w:val="fr-CH"/>
        </w:rPr>
        <w:t xml:space="preserve"> l’assemblée présente que</w:t>
      </w:r>
      <w:r w:rsidR="007D0C5A" w:rsidRPr="00724182">
        <w:rPr>
          <w:rFonts w:ascii="Arial Narrow" w:hAnsi="Arial Narrow" w:cs="Arial"/>
          <w:lang w:val="fr-CH"/>
        </w:rPr>
        <w:t xml:space="preserve"> </w:t>
      </w:r>
      <w:r w:rsidR="007D0C5A" w:rsidRPr="00320D0B">
        <w:rPr>
          <w:rFonts w:ascii="Arial Narrow" w:hAnsi="Arial Narrow" w:cs="Arial"/>
          <w:b/>
          <w:bCs/>
          <w:lang w:val="fr-CH"/>
        </w:rPr>
        <w:t xml:space="preserve">l’ouvrage </w:t>
      </w:r>
      <w:r w:rsidRPr="00320D0B">
        <w:rPr>
          <w:rFonts w:ascii="Arial Narrow" w:hAnsi="Arial Narrow" w:cs="Arial"/>
          <w:b/>
          <w:bCs/>
          <w:lang w:val="fr-CH"/>
        </w:rPr>
        <w:t>« </w:t>
      </w:r>
      <w:r w:rsidR="007D0C5A" w:rsidRPr="00320D0B">
        <w:rPr>
          <w:rFonts w:ascii="Arial Narrow" w:hAnsi="Arial Narrow" w:cs="Arial"/>
          <w:b/>
          <w:bCs/>
          <w:lang w:val="fr-CH"/>
        </w:rPr>
        <w:t>correspondre aujourd’hui</w:t>
      </w:r>
      <w:r w:rsidRPr="00320D0B">
        <w:rPr>
          <w:rFonts w:ascii="Arial Narrow" w:hAnsi="Arial Narrow" w:cs="Arial"/>
          <w:b/>
          <w:bCs/>
          <w:lang w:val="fr-CH"/>
        </w:rPr>
        <w:t> »</w:t>
      </w:r>
      <w:r w:rsidR="007D0C5A" w:rsidRPr="00724182">
        <w:rPr>
          <w:rFonts w:ascii="Arial Narrow" w:hAnsi="Arial Narrow" w:cs="Arial"/>
          <w:lang w:val="fr-CH"/>
        </w:rPr>
        <w:t xml:space="preserve"> </w:t>
      </w:r>
      <w:r>
        <w:rPr>
          <w:rFonts w:ascii="Arial Narrow" w:hAnsi="Arial Narrow" w:cs="Arial"/>
          <w:lang w:val="fr-CH"/>
        </w:rPr>
        <w:t>au format</w:t>
      </w:r>
      <w:r w:rsidR="007D0C5A" w:rsidRPr="00724182">
        <w:rPr>
          <w:rFonts w:ascii="Arial Narrow" w:hAnsi="Arial Narrow" w:cs="Arial"/>
          <w:lang w:val="fr-CH"/>
        </w:rPr>
        <w:t xml:space="preserve"> </w:t>
      </w:r>
      <w:r w:rsidR="00F57178" w:rsidRPr="00F57178">
        <w:rPr>
          <w:rFonts w:ascii="Arial Narrow" w:hAnsi="Arial Narrow" w:cs="Arial"/>
          <w:lang w:val="fr-CH"/>
        </w:rPr>
        <w:t>PDF</w:t>
      </w:r>
      <w:r w:rsidR="007D0C5A" w:rsidRPr="00F57178">
        <w:rPr>
          <w:rFonts w:ascii="Arial Narrow" w:hAnsi="Arial Narrow" w:cs="Arial"/>
          <w:lang w:val="fr-CH"/>
        </w:rPr>
        <w:t xml:space="preserve"> </w:t>
      </w:r>
      <w:r w:rsidRPr="00F57178">
        <w:rPr>
          <w:rFonts w:ascii="Arial Narrow" w:hAnsi="Arial Narrow" w:cs="Arial"/>
          <w:lang w:val="fr-CH"/>
        </w:rPr>
        <w:t>peut</w:t>
      </w:r>
      <w:r w:rsidRPr="009178F2">
        <w:rPr>
          <w:rFonts w:ascii="Arial Narrow" w:hAnsi="Arial Narrow" w:cs="Arial"/>
          <w:lang w:val="fr-CH"/>
        </w:rPr>
        <w:t xml:space="preserve"> être téléchargé</w:t>
      </w:r>
      <w:r>
        <w:rPr>
          <w:rFonts w:ascii="Arial Narrow" w:hAnsi="Arial Narrow" w:cs="Arial"/>
          <w:lang w:val="fr-CH"/>
        </w:rPr>
        <w:t xml:space="preserve"> depuis le site actuel de SLL jusqu’à la fermeture de celui-ci </w:t>
      </w:r>
      <w:r w:rsidR="00F57178">
        <w:rPr>
          <w:rFonts w:ascii="Arial Narrow" w:hAnsi="Arial Narrow" w:cs="Arial"/>
          <w:lang w:val="fr-CH"/>
        </w:rPr>
        <w:t>à</w:t>
      </w:r>
      <w:r>
        <w:rPr>
          <w:rFonts w:ascii="Arial Narrow" w:hAnsi="Arial Narrow" w:cs="Arial"/>
          <w:lang w:val="fr-CH"/>
        </w:rPr>
        <w:t xml:space="preserve"> fin </w:t>
      </w:r>
      <w:r w:rsidR="00F57178">
        <w:rPr>
          <w:rFonts w:ascii="Arial Narrow" w:hAnsi="Arial Narrow" w:cs="Arial"/>
          <w:lang w:val="fr-CH"/>
        </w:rPr>
        <w:t>2024</w:t>
      </w:r>
      <w:r>
        <w:rPr>
          <w:rFonts w:ascii="Arial Narrow" w:hAnsi="Arial Narrow" w:cs="Arial"/>
          <w:lang w:val="fr-CH"/>
        </w:rPr>
        <w:t xml:space="preserve">. D’ici la fin de l’année </w:t>
      </w:r>
      <w:r w:rsidR="00F57178">
        <w:rPr>
          <w:rFonts w:ascii="Arial Narrow" w:hAnsi="Arial Narrow" w:cs="Arial"/>
          <w:lang w:val="fr-CH"/>
        </w:rPr>
        <w:t>en cours</w:t>
      </w:r>
      <w:r>
        <w:rPr>
          <w:rFonts w:ascii="Arial Narrow" w:hAnsi="Arial Narrow" w:cs="Arial"/>
          <w:lang w:val="fr-CH"/>
        </w:rPr>
        <w:t xml:space="preserve">, il est également possible de commander cet ouvrage auprès de la librairie en ligne </w:t>
      </w:r>
      <w:hyperlink r:id="rId9" w:history="1">
        <w:r w:rsidR="00763108" w:rsidRPr="00D074BB">
          <w:rPr>
            <w:rStyle w:val="Hyperlink"/>
            <w:rFonts w:ascii="Arial Narrow" w:hAnsi="Arial Narrow" w:cs="Arial"/>
            <w:lang w:val="fr-CH"/>
          </w:rPr>
          <w:t>https://www.thebookedition.com/fr/</w:t>
        </w:r>
      </w:hyperlink>
      <w:r>
        <w:rPr>
          <w:rFonts w:ascii="Arial Narrow" w:hAnsi="Arial Narrow" w:cs="Arial"/>
          <w:lang w:val="fr-CH"/>
        </w:rPr>
        <w:t>.</w:t>
      </w:r>
    </w:p>
    <w:p w14:paraId="0648CA2F" w14:textId="77777777" w:rsidR="00763108" w:rsidRPr="00763108" w:rsidRDefault="00763108" w:rsidP="00763108">
      <w:pPr>
        <w:pStyle w:val="Listenabsatz"/>
        <w:rPr>
          <w:rFonts w:ascii="Arial Narrow" w:hAnsi="Arial Narrow" w:cs="Arial"/>
          <w:lang w:val="fr-CH"/>
        </w:rPr>
      </w:pPr>
    </w:p>
    <w:p w14:paraId="7C1FBCD6" w14:textId="77777777" w:rsidR="00AE7A65" w:rsidRPr="00AE7A65" w:rsidRDefault="00654683" w:rsidP="00AE7A65">
      <w:pPr>
        <w:pStyle w:val="Listenabsatz"/>
        <w:numPr>
          <w:ilvl w:val="0"/>
          <w:numId w:val="7"/>
        </w:numPr>
        <w:ind w:left="709"/>
        <w:rPr>
          <w:rFonts w:ascii="Arial Narrow" w:hAnsi="Arial Narrow" w:cs="Arial"/>
          <w:b/>
          <w:lang w:val="fr-CH"/>
        </w:rPr>
      </w:pPr>
      <w:r w:rsidRPr="00320D0B">
        <w:rPr>
          <w:rFonts w:ascii="Arial Narrow" w:hAnsi="Arial Narrow" w:cs="Arial"/>
          <w:b/>
          <w:bCs/>
          <w:lang w:val="fr-CH"/>
        </w:rPr>
        <w:t>La</w:t>
      </w:r>
      <w:r w:rsidR="00AE7A65" w:rsidRPr="00320D0B">
        <w:rPr>
          <w:rFonts w:ascii="Arial Narrow" w:hAnsi="Arial Narrow" w:cs="Arial"/>
          <w:b/>
          <w:bCs/>
          <w:lang w:val="fr-CH"/>
        </w:rPr>
        <w:t xml:space="preserve"> présidente fait l’éloge des membres du Comité :</w:t>
      </w:r>
      <w:r w:rsidR="00AE7A65">
        <w:rPr>
          <w:rFonts w:ascii="Arial Narrow" w:hAnsi="Arial Narrow" w:cs="Arial"/>
          <w:lang w:val="fr-CH"/>
        </w:rPr>
        <w:br/>
      </w:r>
      <w:r w:rsidR="00AE7A65" w:rsidRPr="00AE7A65">
        <w:rPr>
          <w:rFonts w:ascii="Arial Narrow" w:hAnsi="Arial Narrow" w:cs="Arial"/>
          <w:b/>
          <w:lang w:val="fr-CH"/>
        </w:rPr>
        <w:t>Elisabeth Kleiner</w:t>
      </w:r>
    </w:p>
    <w:p w14:paraId="689C4C1C" w14:textId="77777777" w:rsidR="00AE7A65" w:rsidRPr="00AE7A65" w:rsidRDefault="00AE7A65" w:rsidP="00AE7A65">
      <w:pPr>
        <w:pStyle w:val="Listenabsatz"/>
        <w:ind w:left="709"/>
        <w:rPr>
          <w:rFonts w:ascii="Arial Narrow" w:hAnsi="Arial Narrow" w:cs="Arial"/>
          <w:lang w:val="fr-CH"/>
        </w:rPr>
      </w:pPr>
      <w:r w:rsidRPr="00AE7A65">
        <w:rPr>
          <w:rFonts w:ascii="Arial Narrow" w:hAnsi="Arial Narrow" w:cs="Arial"/>
          <w:lang w:val="fr-CH"/>
        </w:rPr>
        <w:t xml:space="preserve">Tu es la plus ancienne des membres du comité actuel, la personne qui a consacré le plus de temps et d’énergie à faire fonctionner les rouages de notre association. Responsable de l’administration et du secrétariat tu fais partie du comité </w:t>
      </w:r>
      <w:r w:rsidRPr="00AE7A65">
        <w:rPr>
          <w:rFonts w:ascii="Arial Narrow" w:hAnsi="Arial Narrow" w:cs="Arial"/>
          <w:b/>
          <w:lang w:val="fr-CH"/>
        </w:rPr>
        <w:t>dès 1994</w:t>
      </w:r>
      <w:r w:rsidRPr="00AE7A65">
        <w:rPr>
          <w:rFonts w:ascii="Arial Narrow" w:hAnsi="Arial Narrow" w:cs="Arial"/>
          <w:lang w:val="fr-CH"/>
        </w:rPr>
        <w:t xml:space="preserve">, soit depuis30 ans. Ne rechignant jamais devant les corvées, tu t’es occupée, en plus de la gestion des membres, de l’impression des fiches et de leur envoi comme de celui des invitations, convocations et autres documents. Tu as contribué à l’organisation de tous les nombreux événements auxquels SLL a participé ou que l’association a chapeautés. Tu as longtemps fait partie de la Commission fiches et n’as jamais manqué </w:t>
      </w:r>
      <w:proofErr w:type="gramStart"/>
      <w:r w:rsidRPr="00AE7A65">
        <w:rPr>
          <w:rFonts w:ascii="Arial Narrow" w:hAnsi="Arial Narrow" w:cs="Arial"/>
          <w:lang w:val="fr-CH"/>
        </w:rPr>
        <w:t>de donner</w:t>
      </w:r>
      <w:proofErr w:type="gramEnd"/>
      <w:r w:rsidRPr="00AE7A65">
        <w:rPr>
          <w:rFonts w:ascii="Arial Narrow" w:hAnsi="Arial Narrow" w:cs="Arial"/>
          <w:lang w:val="fr-CH"/>
        </w:rPr>
        <w:t xml:space="preserve"> ton point de vue ou de faire des suggestions lors des séances de comité. Je m’en voudrais d’oublier ta participation à la révision de l’ouvrage </w:t>
      </w:r>
      <w:r w:rsidRPr="00AE7A65">
        <w:rPr>
          <w:rFonts w:ascii="Arial Narrow" w:hAnsi="Arial Narrow" w:cs="Arial"/>
          <w:i/>
          <w:lang w:val="fr-CH"/>
        </w:rPr>
        <w:t>correspondre aujourd’hui</w:t>
      </w:r>
      <w:r w:rsidRPr="00AE7A65">
        <w:rPr>
          <w:rFonts w:ascii="Arial Narrow" w:hAnsi="Arial Narrow" w:cs="Arial"/>
          <w:lang w:val="fr-CH"/>
        </w:rPr>
        <w:t xml:space="preserve"> en 2011 et en 2019. </w:t>
      </w:r>
    </w:p>
    <w:p w14:paraId="4F20BD71" w14:textId="77777777" w:rsidR="00AE7A65" w:rsidRPr="00AE7A65" w:rsidRDefault="00AE7A65" w:rsidP="00AE7A65">
      <w:pPr>
        <w:pStyle w:val="Listenabsatz"/>
        <w:spacing w:after="0"/>
        <w:ind w:left="709"/>
        <w:rPr>
          <w:rFonts w:ascii="Arial Narrow" w:hAnsi="Arial Narrow" w:cs="Arial"/>
          <w:lang w:val="fr-CH"/>
        </w:rPr>
      </w:pPr>
      <w:r w:rsidRPr="00AE7A65">
        <w:rPr>
          <w:rFonts w:ascii="Arial Narrow" w:hAnsi="Arial Narrow" w:cs="Arial"/>
          <w:lang w:val="fr-CH"/>
        </w:rPr>
        <w:lastRenderedPageBreak/>
        <w:t xml:space="preserve">Que vas-tu faire quand nous aurons fermé boutique ? Heureusement pour toi, tu pourras encore faire valoir tes talents au sein de l’ARB et de l’AMOPA. </w:t>
      </w:r>
      <w:r w:rsidRPr="00AE7A65">
        <w:rPr>
          <w:rFonts w:ascii="Arial Narrow" w:hAnsi="Arial Narrow" w:cs="Arial"/>
          <w:b/>
          <w:lang w:val="fr-CH"/>
        </w:rPr>
        <w:t>Un grand merci pour le prodigieux travail accompli pour SLL !</w:t>
      </w:r>
    </w:p>
    <w:p w14:paraId="06FA7617" w14:textId="77777777" w:rsidR="00AE7A65" w:rsidRPr="00AE7A65" w:rsidRDefault="00AE7A65" w:rsidP="00AE7A65">
      <w:pPr>
        <w:spacing w:after="0"/>
        <w:ind w:left="709"/>
        <w:rPr>
          <w:rFonts w:ascii="Arial Narrow" w:hAnsi="Arial Narrow"/>
          <w:b/>
          <w:bCs/>
          <w:lang w:val="fr-CH"/>
        </w:rPr>
      </w:pPr>
      <w:r w:rsidRPr="00AE7A65">
        <w:rPr>
          <w:rFonts w:ascii="Arial Narrow" w:hAnsi="Arial Narrow"/>
          <w:b/>
          <w:bCs/>
          <w:lang w:val="fr-CH"/>
        </w:rPr>
        <w:t xml:space="preserve">Bernadette </w:t>
      </w:r>
      <w:proofErr w:type="spellStart"/>
      <w:r w:rsidRPr="00AE7A65">
        <w:rPr>
          <w:rFonts w:ascii="Arial Narrow" w:hAnsi="Arial Narrow"/>
          <w:b/>
          <w:bCs/>
          <w:lang w:val="fr-CH"/>
        </w:rPr>
        <w:t>Hofacker</w:t>
      </w:r>
      <w:proofErr w:type="spellEnd"/>
    </w:p>
    <w:p w14:paraId="51910481" w14:textId="77777777" w:rsidR="00AE7A65" w:rsidRPr="00AE7A65" w:rsidRDefault="00AE7A65" w:rsidP="00AE7A65">
      <w:pPr>
        <w:pStyle w:val="Listenabsatz"/>
        <w:ind w:left="709"/>
        <w:rPr>
          <w:rFonts w:ascii="Arial Narrow" w:hAnsi="Arial Narrow"/>
          <w:sz w:val="24"/>
          <w:szCs w:val="24"/>
          <w:lang w:val="fr-CH"/>
        </w:rPr>
      </w:pPr>
      <w:r w:rsidRPr="00AE7A65">
        <w:rPr>
          <w:rFonts w:ascii="Arial Narrow" w:hAnsi="Arial Narrow"/>
          <w:sz w:val="24"/>
          <w:szCs w:val="24"/>
          <w:lang w:val="fr-CH"/>
        </w:rPr>
        <w:t xml:space="preserve">Membre du comité depuis 2005, tu sers fidèlement les intérêts du Fichier français de Berne (SLL) en ta qualité d’assistante polyvalente puis de co-responsable des relations publiques, tâche qui t’as amenée à représenter SLL ici ou là. Tu as régulièrement été sollicitée pour relire et corriger divers documents et tes remarques judicieuses ont toujours permis d’améliorer les projets du comité. Bonne pâte, tu as toujours accepté de sauter dans la brèche lorsqu’un membre ou l’autre du comité ne pouvait pas se libérer. Active aussi dans la Commission Fiches, tu as en particulier donné un coup de main au toilettage des fiches cette dernière année et je mentionnerai encore ta participation à la révision de l’ouvrage correspondre aujourd’hui en 2019. </w:t>
      </w:r>
      <w:r w:rsidRPr="00320D0B">
        <w:rPr>
          <w:rFonts w:ascii="Arial Narrow" w:hAnsi="Arial Narrow"/>
          <w:b/>
          <w:bCs/>
          <w:sz w:val="24"/>
          <w:szCs w:val="24"/>
          <w:lang w:val="fr-CH"/>
        </w:rPr>
        <w:t>Merci aussi à toi pour tout ton travail !</w:t>
      </w:r>
    </w:p>
    <w:p w14:paraId="6EB6F3ED" w14:textId="77777777" w:rsidR="00AE7A65" w:rsidRPr="00AE7A65" w:rsidRDefault="00AE7A65" w:rsidP="00AE7A65">
      <w:pPr>
        <w:pStyle w:val="Listenabsatz"/>
        <w:ind w:left="709"/>
        <w:rPr>
          <w:rFonts w:ascii="Arial Narrow" w:hAnsi="Arial Narrow" w:cs="Arial"/>
          <w:b/>
          <w:lang w:val="fr-CH"/>
        </w:rPr>
      </w:pPr>
      <w:r w:rsidRPr="00AE7A65">
        <w:rPr>
          <w:rFonts w:ascii="Arial Narrow" w:hAnsi="Arial Narrow" w:cs="Arial"/>
          <w:b/>
          <w:lang w:val="fr-CH"/>
        </w:rPr>
        <w:t xml:space="preserve">Isabelle </w:t>
      </w:r>
      <w:proofErr w:type="spellStart"/>
      <w:r w:rsidRPr="00AE7A65">
        <w:rPr>
          <w:rFonts w:ascii="Arial Narrow" w:hAnsi="Arial Narrow" w:cs="Arial"/>
          <w:b/>
          <w:lang w:val="fr-CH"/>
        </w:rPr>
        <w:t>Montavon</w:t>
      </w:r>
      <w:proofErr w:type="spellEnd"/>
      <w:r w:rsidRPr="00AE7A65">
        <w:rPr>
          <w:rFonts w:ascii="Arial Narrow" w:hAnsi="Arial Narrow" w:cs="Arial"/>
          <w:b/>
          <w:lang w:val="fr-CH"/>
        </w:rPr>
        <w:t xml:space="preserve"> Gasser</w:t>
      </w:r>
    </w:p>
    <w:p w14:paraId="7BB8BA70" w14:textId="77777777" w:rsidR="00AE7A65" w:rsidRPr="00AE7A65" w:rsidRDefault="00AE7A65" w:rsidP="00AE7A65">
      <w:pPr>
        <w:pStyle w:val="Listenabsatz"/>
        <w:ind w:left="709"/>
        <w:rPr>
          <w:rFonts w:ascii="Arial Narrow" w:hAnsi="Arial Narrow" w:cs="Arial"/>
          <w:lang w:val="fr-CH"/>
        </w:rPr>
      </w:pPr>
      <w:r w:rsidRPr="00AE7A65">
        <w:rPr>
          <w:rFonts w:ascii="Arial Narrow" w:hAnsi="Arial Narrow" w:cs="Arial"/>
          <w:lang w:val="fr-CH"/>
        </w:rPr>
        <w:t>Après avoir participé à l’organisation du 50</w:t>
      </w:r>
      <w:r w:rsidRPr="00AE7A65">
        <w:rPr>
          <w:rFonts w:ascii="Arial Narrow" w:hAnsi="Arial Narrow" w:cs="Arial"/>
          <w:vertAlign w:val="superscript"/>
          <w:lang w:val="fr-CH"/>
        </w:rPr>
        <w:t>e</w:t>
      </w:r>
      <w:r w:rsidRPr="00AE7A65">
        <w:rPr>
          <w:rFonts w:ascii="Arial Narrow" w:hAnsi="Arial Narrow" w:cs="Arial"/>
          <w:lang w:val="fr-CH"/>
        </w:rPr>
        <w:t xml:space="preserve"> anniversaire, tu es entrée au comité </w:t>
      </w:r>
      <w:r w:rsidRPr="00AE7A65">
        <w:rPr>
          <w:rFonts w:ascii="Arial Narrow" w:hAnsi="Arial Narrow" w:cs="Arial"/>
          <w:b/>
          <w:lang w:val="fr-CH"/>
        </w:rPr>
        <w:t>en 2010</w:t>
      </w:r>
      <w:r w:rsidRPr="00AE7A65">
        <w:rPr>
          <w:rFonts w:ascii="Arial Narrow" w:hAnsi="Arial Narrow" w:cs="Arial"/>
          <w:lang w:val="fr-CH"/>
        </w:rPr>
        <w:t xml:space="preserve">. Tu y as occupé le poste de greffière, où tu as fidèlement retracé les séances de comité, le cours des assemblées générale et entériné les votes. Toujours de bon conseil, tu as volontiers participé aux diverses rencontres auxquelles SLL a été représenté. Tu m’as secondée efficacement dans plus d’une situation, notamment lorsque nous avons présenté SLL lors d’une réunion du RFA et plus récemment lors d’une AG de l’ASTTI. Ta contribution de bilingue à la Commission Fiches a souvent permis de corriger le tir et d’améliorer la fiche étudiée. Je n’oublierai pas non plus que tu as fait partie de la commission ad hoc créée pour réviser l’ouvrage </w:t>
      </w:r>
      <w:r w:rsidRPr="00AE7A65">
        <w:rPr>
          <w:rFonts w:ascii="Arial Narrow" w:hAnsi="Arial Narrow" w:cs="Arial"/>
          <w:i/>
          <w:lang w:val="fr-CH"/>
        </w:rPr>
        <w:t>correspondre aujourd’hui</w:t>
      </w:r>
      <w:r w:rsidRPr="00AE7A65">
        <w:rPr>
          <w:rFonts w:ascii="Arial Narrow" w:hAnsi="Arial Narrow" w:cs="Arial"/>
          <w:lang w:val="fr-CH"/>
        </w:rPr>
        <w:t xml:space="preserve"> non seulement en 2011 mais aussi 2019. </w:t>
      </w:r>
      <w:r w:rsidRPr="00AE7A65">
        <w:rPr>
          <w:rFonts w:ascii="Arial Narrow" w:hAnsi="Arial Narrow" w:cs="Arial"/>
          <w:b/>
          <w:lang w:val="fr-CH"/>
        </w:rPr>
        <w:t>À toi aussi un grand merci pour ton travail !</w:t>
      </w:r>
      <w:r w:rsidRPr="00AE7A65">
        <w:rPr>
          <w:rFonts w:ascii="Arial Narrow" w:hAnsi="Arial Narrow" w:cs="Arial"/>
          <w:lang w:val="fr-CH"/>
        </w:rPr>
        <w:t xml:space="preserve"> </w:t>
      </w:r>
    </w:p>
    <w:p w14:paraId="02FAE8AF" w14:textId="77777777" w:rsidR="00320D0B" w:rsidRPr="00320D0B" w:rsidRDefault="00320D0B" w:rsidP="00320D0B">
      <w:pPr>
        <w:pStyle w:val="Listenabsatz"/>
        <w:ind w:left="709"/>
        <w:rPr>
          <w:rFonts w:ascii="Arial Narrow" w:hAnsi="Arial Narrow" w:cs="Arial"/>
          <w:b/>
          <w:lang w:val="fr-CH"/>
        </w:rPr>
      </w:pPr>
      <w:r w:rsidRPr="00320D0B">
        <w:rPr>
          <w:rFonts w:ascii="Arial Narrow" w:hAnsi="Arial Narrow" w:cs="Arial"/>
          <w:b/>
          <w:lang w:val="fr-CH"/>
        </w:rPr>
        <w:t>Gérard Bender</w:t>
      </w:r>
    </w:p>
    <w:p w14:paraId="6EBD205E" w14:textId="77777777" w:rsidR="00320D0B" w:rsidRPr="00320D0B" w:rsidRDefault="00320D0B" w:rsidP="00320D0B">
      <w:pPr>
        <w:pStyle w:val="Listenabsatz"/>
        <w:ind w:left="709"/>
        <w:rPr>
          <w:rFonts w:ascii="Arial Narrow" w:hAnsi="Arial Narrow" w:cs="Arial"/>
          <w:lang w:val="fr-CH"/>
        </w:rPr>
      </w:pPr>
      <w:r w:rsidRPr="00320D0B">
        <w:rPr>
          <w:rFonts w:ascii="Arial Narrow" w:hAnsi="Arial Narrow" w:cs="Arial"/>
          <w:lang w:val="fr-CH"/>
        </w:rPr>
        <w:t xml:space="preserve">Arrivé dans le comité </w:t>
      </w:r>
      <w:r w:rsidRPr="00320D0B">
        <w:rPr>
          <w:rFonts w:ascii="Arial Narrow" w:hAnsi="Arial Narrow" w:cs="Arial"/>
          <w:b/>
          <w:lang w:val="fr-CH"/>
        </w:rPr>
        <w:t>en 2011</w:t>
      </w:r>
      <w:r w:rsidRPr="00320D0B">
        <w:rPr>
          <w:rFonts w:ascii="Arial Narrow" w:hAnsi="Arial Narrow" w:cs="Arial"/>
          <w:lang w:val="fr-CH"/>
        </w:rPr>
        <w:t xml:space="preserve">, tu y as assumé dès le premier jour la charge de trésorier, une gageure après la tenue impeccable des comptes remis par Jean-Pierre </w:t>
      </w:r>
      <w:proofErr w:type="spellStart"/>
      <w:r w:rsidRPr="00320D0B">
        <w:rPr>
          <w:rFonts w:ascii="Arial Narrow" w:hAnsi="Arial Narrow" w:cs="Arial"/>
          <w:lang w:val="fr-CH"/>
        </w:rPr>
        <w:t>Monnerat</w:t>
      </w:r>
      <w:proofErr w:type="spellEnd"/>
      <w:r w:rsidRPr="00320D0B">
        <w:rPr>
          <w:rFonts w:ascii="Arial Narrow" w:hAnsi="Arial Narrow" w:cs="Arial"/>
          <w:lang w:val="fr-CH"/>
        </w:rPr>
        <w:t xml:space="preserve">. Tu t’en es brillamment sorti et nous pouvons dire que si SLL bénéficie aujourd’hui d’une trésorerie florissante, c’est en partie grâce à toi. D’un naturel discret, tu as distillé judicieusement de bonnes idées et des réflexions pertinentes qui nous ont été bien utiles dans toutes sortes de circonstances. Même avec les moyens électroniques actuels, c’est un sacré boulot de gérer les comptes de plus de cinq cents membres (au début… C’est vite descendu, on en est à 270 !). Sans oublier l’envoi de nombreux rappels aux personnes et groupes qui oublient de payer leur cotisation. Le plus chouette pour moi, c’est que, contrairement à l’image traditionnelle du trésorier pingre, tu as invariablement soutenu financièrement les projets que nous proposions, </w:t>
      </w:r>
      <w:r w:rsidRPr="00320D0B">
        <w:rPr>
          <w:rFonts w:ascii="Arial Narrow" w:hAnsi="Arial Narrow" w:cs="Arial"/>
          <w:b/>
          <w:lang w:val="fr-CH"/>
        </w:rPr>
        <w:t>Je ne te dirai jamais assez Merci pour ton travail !</w:t>
      </w:r>
      <w:r w:rsidRPr="00320D0B">
        <w:rPr>
          <w:rFonts w:ascii="Arial Narrow" w:hAnsi="Arial Narrow" w:cs="Arial"/>
          <w:lang w:val="fr-CH"/>
        </w:rPr>
        <w:t xml:space="preserve"> </w:t>
      </w:r>
    </w:p>
    <w:p w14:paraId="151CBEFF" w14:textId="77777777" w:rsidR="007D0C5A" w:rsidRPr="00724182" w:rsidRDefault="007D0C5A" w:rsidP="00415B4F">
      <w:pPr>
        <w:pStyle w:val="Listenabsatz"/>
        <w:rPr>
          <w:rFonts w:ascii="Arial Narrow" w:hAnsi="Arial Narrow" w:cs="Arial"/>
          <w:lang w:val="fr-CH"/>
        </w:rPr>
      </w:pPr>
    </w:p>
    <w:p w14:paraId="0AD8009A" w14:textId="7D868DCC" w:rsidR="007D0C5A" w:rsidRPr="00724182" w:rsidRDefault="007D0C5A" w:rsidP="00320D0B">
      <w:pPr>
        <w:pStyle w:val="Listenabsatz"/>
        <w:numPr>
          <w:ilvl w:val="0"/>
          <w:numId w:val="7"/>
        </w:numPr>
        <w:ind w:left="709"/>
        <w:rPr>
          <w:rFonts w:ascii="Arial Narrow" w:hAnsi="Arial Narrow" w:cs="Arial"/>
          <w:lang w:val="fr-CH"/>
        </w:rPr>
      </w:pPr>
      <w:r w:rsidRPr="00320D0B">
        <w:rPr>
          <w:rFonts w:ascii="Arial Narrow" w:hAnsi="Arial Narrow" w:cs="Arial"/>
          <w:b/>
          <w:bCs/>
          <w:lang w:val="fr-CH"/>
        </w:rPr>
        <w:t>Présentation de l’ASTTI</w:t>
      </w:r>
      <w:r w:rsidR="00320D0B">
        <w:rPr>
          <w:rFonts w:ascii="Arial Narrow" w:hAnsi="Arial Narrow" w:cs="Arial"/>
          <w:b/>
          <w:bCs/>
          <w:lang w:val="fr-CH"/>
        </w:rPr>
        <w:t xml:space="preserve"> par son président</w:t>
      </w:r>
    </w:p>
    <w:p w14:paraId="597780C6" w14:textId="536981AC" w:rsidR="0002310C" w:rsidRPr="00724182" w:rsidRDefault="00320D0B" w:rsidP="00415B4F">
      <w:pPr>
        <w:pStyle w:val="Listenabsatz"/>
        <w:rPr>
          <w:rFonts w:ascii="Arial Narrow" w:hAnsi="Arial Narrow" w:cs="Arial"/>
          <w:lang w:val="fr-CH"/>
        </w:rPr>
      </w:pPr>
      <w:r>
        <w:rPr>
          <w:rFonts w:ascii="Arial Narrow" w:hAnsi="Arial Narrow" w:cs="Arial"/>
          <w:lang w:val="fr-CH"/>
        </w:rPr>
        <w:t>Antonio Suarez</w:t>
      </w:r>
      <w:r w:rsidR="00644630" w:rsidRPr="00724182">
        <w:rPr>
          <w:rFonts w:ascii="Arial Narrow" w:hAnsi="Arial Narrow" w:cs="Arial"/>
          <w:lang w:val="fr-CH"/>
        </w:rPr>
        <w:t xml:space="preserve"> remercie SLL </w:t>
      </w:r>
      <w:r>
        <w:rPr>
          <w:rFonts w:ascii="Arial Narrow" w:hAnsi="Arial Narrow" w:cs="Arial"/>
          <w:lang w:val="fr-CH"/>
        </w:rPr>
        <w:t>d’</w:t>
      </w:r>
      <w:r w:rsidR="00644630" w:rsidRPr="00724182">
        <w:rPr>
          <w:rFonts w:ascii="Arial Narrow" w:hAnsi="Arial Narrow" w:cs="Arial"/>
          <w:lang w:val="fr-CH"/>
        </w:rPr>
        <w:t xml:space="preserve">avoir décidé de concéder le solde </w:t>
      </w:r>
      <w:r>
        <w:rPr>
          <w:rFonts w:ascii="Arial Narrow" w:hAnsi="Arial Narrow" w:cs="Arial"/>
          <w:lang w:val="fr-CH"/>
        </w:rPr>
        <w:t xml:space="preserve">des actifs </w:t>
      </w:r>
      <w:r w:rsidR="00644630" w:rsidRPr="00724182">
        <w:rPr>
          <w:rFonts w:ascii="Arial Narrow" w:hAnsi="Arial Narrow" w:cs="Arial"/>
          <w:lang w:val="fr-CH"/>
        </w:rPr>
        <w:t>à l’ASTTI.</w:t>
      </w:r>
    </w:p>
    <w:p w14:paraId="399625A0" w14:textId="17958EF6" w:rsidR="00644630" w:rsidRPr="00724182" w:rsidRDefault="00763108" w:rsidP="00415B4F">
      <w:pPr>
        <w:pStyle w:val="Listenabsatz"/>
        <w:rPr>
          <w:rFonts w:ascii="Arial Narrow" w:hAnsi="Arial Narrow" w:cs="Arial"/>
          <w:lang w:val="fr-CH"/>
        </w:rPr>
      </w:pPr>
      <w:r>
        <w:rPr>
          <w:rFonts w:ascii="Arial Narrow" w:hAnsi="Arial Narrow" w:cs="Arial"/>
          <w:lang w:val="fr-CH"/>
        </w:rPr>
        <w:t>Il déclare que</w:t>
      </w:r>
      <w:r w:rsidR="00866262">
        <w:rPr>
          <w:rFonts w:ascii="Arial Narrow" w:hAnsi="Arial Narrow" w:cs="Arial"/>
          <w:lang w:val="fr-CH"/>
        </w:rPr>
        <w:t>,</w:t>
      </w:r>
      <w:r>
        <w:rPr>
          <w:rFonts w:ascii="Arial Narrow" w:hAnsi="Arial Narrow" w:cs="Arial"/>
          <w:lang w:val="fr-CH"/>
        </w:rPr>
        <w:t xml:space="preserve"> pour l</w:t>
      </w:r>
      <w:r w:rsidR="00644630" w:rsidRPr="00724182">
        <w:rPr>
          <w:rFonts w:ascii="Arial Narrow" w:hAnsi="Arial Narrow" w:cs="Arial"/>
          <w:lang w:val="fr-CH"/>
        </w:rPr>
        <w:t>es membres de SLL</w:t>
      </w:r>
      <w:r w:rsidR="00866262">
        <w:rPr>
          <w:rFonts w:ascii="Arial Narrow" w:hAnsi="Arial Narrow" w:cs="Arial"/>
          <w:lang w:val="fr-CH"/>
        </w:rPr>
        <w:t>,</w:t>
      </w:r>
      <w:r w:rsidR="00644630" w:rsidRPr="00724182">
        <w:rPr>
          <w:rFonts w:ascii="Arial Narrow" w:hAnsi="Arial Narrow" w:cs="Arial"/>
          <w:lang w:val="fr-CH"/>
        </w:rPr>
        <w:t xml:space="preserve"> la 1</w:t>
      </w:r>
      <w:r w:rsidR="00644630" w:rsidRPr="00724182">
        <w:rPr>
          <w:rFonts w:ascii="Arial Narrow" w:hAnsi="Arial Narrow" w:cs="Arial"/>
          <w:vertAlign w:val="superscript"/>
          <w:lang w:val="fr-CH"/>
        </w:rPr>
        <w:t>e</w:t>
      </w:r>
      <w:r w:rsidR="00644630" w:rsidRPr="00724182">
        <w:rPr>
          <w:rFonts w:ascii="Arial Narrow" w:hAnsi="Arial Narrow" w:cs="Arial"/>
          <w:lang w:val="fr-CH"/>
        </w:rPr>
        <w:t xml:space="preserve"> année d’adhésion </w:t>
      </w:r>
      <w:r>
        <w:rPr>
          <w:rFonts w:ascii="Arial Narrow" w:hAnsi="Arial Narrow" w:cs="Arial"/>
          <w:lang w:val="fr-CH"/>
        </w:rPr>
        <w:t xml:space="preserve">est </w:t>
      </w:r>
      <w:r w:rsidR="00644630" w:rsidRPr="00724182">
        <w:rPr>
          <w:rFonts w:ascii="Arial Narrow" w:hAnsi="Arial Narrow" w:cs="Arial"/>
          <w:lang w:val="fr-CH"/>
        </w:rPr>
        <w:t xml:space="preserve">gratuite. </w:t>
      </w:r>
      <w:r>
        <w:rPr>
          <w:rFonts w:ascii="Arial Narrow" w:hAnsi="Arial Narrow" w:cs="Arial"/>
          <w:lang w:val="fr-CH"/>
        </w:rPr>
        <w:t xml:space="preserve">Pour ce faire il suffit d’'en faire la demande par courriel à l’adresse </w:t>
      </w:r>
      <w:hyperlink r:id="rId10" w:history="1">
        <w:r w:rsidRPr="00D074BB">
          <w:rPr>
            <w:rStyle w:val="Hyperlink"/>
            <w:rFonts w:ascii="Arial Narrow" w:hAnsi="Arial Narrow" w:cs="Arial"/>
            <w:lang w:val="fr-CH"/>
          </w:rPr>
          <w:t>asti@asti.ch</w:t>
        </w:r>
      </w:hyperlink>
      <w:r>
        <w:rPr>
          <w:rFonts w:ascii="Arial Narrow" w:hAnsi="Arial Narrow" w:cs="Arial"/>
          <w:lang w:val="fr-CH"/>
        </w:rPr>
        <w:t xml:space="preserve"> figurant sur le </w:t>
      </w:r>
      <w:r w:rsidR="00644630" w:rsidRPr="00724182">
        <w:rPr>
          <w:rFonts w:ascii="Arial Narrow" w:hAnsi="Arial Narrow" w:cs="Arial"/>
          <w:lang w:val="fr-CH"/>
        </w:rPr>
        <w:t xml:space="preserve">site : </w:t>
      </w:r>
      <w:r>
        <w:rPr>
          <w:rFonts w:ascii="Arial Narrow" w:hAnsi="Arial Narrow" w:cs="Arial"/>
          <w:lang w:val="fr-CH"/>
        </w:rPr>
        <w:t>www.</w:t>
      </w:r>
      <w:r w:rsidR="00644630" w:rsidRPr="00724182">
        <w:rPr>
          <w:rFonts w:ascii="Arial Narrow" w:hAnsi="Arial Narrow" w:cs="Arial"/>
          <w:lang w:val="fr-CH"/>
        </w:rPr>
        <w:t>astti.ch.</w:t>
      </w:r>
    </w:p>
    <w:p w14:paraId="1A19D0FF" w14:textId="77777777" w:rsidR="00644630" w:rsidRPr="00724182" w:rsidRDefault="00644630" w:rsidP="00415B4F">
      <w:pPr>
        <w:pStyle w:val="Listenabsatz"/>
        <w:rPr>
          <w:rFonts w:ascii="Arial Narrow" w:hAnsi="Arial Narrow" w:cs="Arial"/>
          <w:lang w:val="fr-CH"/>
        </w:rPr>
      </w:pPr>
    </w:p>
    <w:p w14:paraId="60796C29" w14:textId="05A75EDA" w:rsidR="00644630" w:rsidRDefault="0097231E" w:rsidP="00763108">
      <w:pPr>
        <w:pStyle w:val="Listenabsatz"/>
        <w:numPr>
          <w:ilvl w:val="0"/>
          <w:numId w:val="2"/>
        </w:numPr>
        <w:ind w:left="709"/>
        <w:rPr>
          <w:rFonts w:ascii="Arial Narrow" w:hAnsi="Arial Narrow" w:cs="Arial"/>
          <w:lang w:val="fr-CH"/>
        </w:rPr>
      </w:pPr>
      <w:r w:rsidRPr="00724182">
        <w:rPr>
          <w:rFonts w:ascii="Arial Narrow" w:hAnsi="Arial Narrow" w:cs="Arial"/>
          <w:lang w:val="fr-CH"/>
        </w:rPr>
        <w:t xml:space="preserve">Jean-Pierre </w:t>
      </w:r>
      <w:proofErr w:type="spellStart"/>
      <w:r w:rsidRPr="00724182">
        <w:rPr>
          <w:rFonts w:ascii="Arial Narrow" w:hAnsi="Arial Narrow" w:cs="Arial"/>
          <w:lang w:val="fr-CH"/>
        </w:rPr>
        <w:t>Amstein</w:t>
      </w:r>
      <w:proofErr w:type="spellEnd"/>
      <w:r>
        <w:rPr>
          <w:rFonts w:ascii="Arial Narrow" w:hAnsi="Arial Narrow" w:cs="Arial"/>
          <w:lang w:val="fr-CH"/>
        </w:rPr>
        <w:t>,</w:t>
      </w:r>
      <w:r w:rsidRPr="00724182">
        <w:rPr>
          <w:rFonts w:ascii="Arial Narrow" w:hAnsi="Arial Narrow" w:cs="Arial"/>
          <w:lang w:val="fr-CH"/>
        </w:rPr>
        <w:t xml:space="preserve"> </w:t>
      </w:r>
      <w:r w:rsidR="00763108">
        <w:rPr>
          <w:rFonts w:ascii="Arial Narrow" w:hAnsi="Arial Narrow" w:cs="Arial"/>
          <w:lang w:val="fr-CH"/>
        </w:rPr>
        <w:t>président de</w:t>
      </w:r>
      <w:r w:rsidR="00644630" w:rsidRPr="00724182">
        <w:rPr>
          <w:rFonts w:ascii="Arial Narrow" w:hAnsi="Arial Narrow" w:cs="Arial"/>
          <w:lang w:val="fr-CH"/>
        </w:rPr>
        <w:t xml:space="preserve"> l’ARB</w:t>
      </w:r>
      <w:r>
        <w:rPr>
          <w:rFonts w:ascii="Arial Narrow" w:hAnsi="Arial Narrow" w:cs="Arial"/>
          <w:lang w:val="fr-CH"/>
        </w:rPr>
        <w:t>,</w:t>
      </w:r>
      <w:r w:rsidR="00644630" w:rsidRPr="00724182">
        <w:rPr>
          <w:rFonts w:ascii="Arial Narrow" w:hAnsi="Arial Narrow" w:cs="Arial"/>
          <w:lang w:val="fr-CH"/>
        </w:rPr>
        <w:t xml:space="preserve"> remercie </w:t>
      </w:r>
      <w:r w:rsidR="00763108">
        <w:rPr>
          <w:rFonts w:ascii="Arial Narrow" w:hAnsi="Arial Narrow" w:cs="Arial"/>
          <w:lang w:val="fr-CH"/>
        </w:rPr>
        <w:t xml:space="preserve">SLL </w:t>
      </w:r>
      <w:r w:rsidR="00763108" w:rsidRPr="00724182">
        <w:rPr>
          <w:rFonts w:ascii="Arial Narrow" w:hAnsi="Arial Narrow" w:cs="Arial"/>
          <w:lang w:val="fr-CH"/>
        </w:rPr>
        <w:t xml:space="preserve">d’avoir été invité </w:t>
      </w:r>
      <w:r w:rsidR="00763108">
        <w:rPr>
          <w:rFonts w:ascii="Arial Narrow" w:hAnsi="Arial Narrow" w:cs="Arial"/>
          <w:lang w:val="fr-CH"/>
        </w:rPr>
        <w:t xml:space="preserve">et d’avoir toujours </w:t>
      </w:r>
      <w:r w:rsidR="00866262">
        <w:rPr>
          <w:rFonts w:ascii="Arial Narrow" w:hAnsi="Arial Narrow" w:cs="Arial"/>
          <w:lang w:val="fr-CH"/>
        </w:rPr>
        <w:t xml:space="preserve">entretenu </w:t>
      </w:r>
      <w:r w:rsidR="00763108">
        <w:rPr>
          <w:rFonts w:ascii="Arial Narrow" w:hAnsi="Arial Narrow" w:cs="Arial"/>
          <w:lang w:val="fr-CH"/>
        </w:rPr>
        <w:t>une</w:t>
      </w:r>
      <w:r w:rsidR="00644630" w:rsidRPr="00724182">
        <w:rPr>
          <w:rFonts w:ascii="Arial Narrow" w:hAnsi="Arial Narrow" w:cs="Arial"/>
          <w:lang w:val="fr-CH"/>
        </w:rPr>
        <w:t xml:space="preserve"> bonne collaboration </w:t>
      </w:r>
      <w:r w:rsidR="00763108">
        <w:rPr>
          <w:rFonts w:ascii="Arial Narrow" w:hAnsi="Arial Narrow" w:cs="Arial"/>
          <w:lang w:val="fr-CH"/>
        </w:rPr>
        <w:t>avec son association</w:t>
      </w:r>
      <w:r w:rsidR="00644630" w:rsidRPr="00724182">
        <w:rPr>
          <w:rFonts w:ascii="Arial Narrow" w:hAnsi="Arial Narrow" w:cs="Arial"/>
          <w:lang w:val="fr-CH"/>
        </w:rPr>
        <w:t>.</w:t>
      </w:r>
    </w:p>
    <w:p w14:paraId="44428881" w14:textId="77777777" w:rsidR="00763108" w:rsidRPr="00724182" w:rsidRDefault="00763108" w:rsidP="00763108">
      <w:pPr>
        <w:pStyle w:val="Listenabsatz"/>
        <w:ind w:left="709"/>
        <w:rPr>
          <w:rFonts w:ascii="Arial Narrow" w:hAnsi="Arial Narrow" w:cs="Arial"/>
          <w:lang w:val="fr-CH"/>
        </w:rPr>
      </w:pPr>
    </w:p>
    <w:p w14:paraId="51990CC0" w14:textId="58A483EE" w:rsidR="00644630" w:rsidRDefault="00644630" w:rsidP="00763108">
      <w:pPr>
        <w:pStyle w:val="Listenabsatz"/>
        <w:numPr>
          <w:ilvl w:val="0"/>
          <w:numId w:val="2"/>
        </w:numPr>
        <w:ind w:left="709"/>
        <w:rPr>
          <w:rFonts w:ascii="Arial Narrow" w:hAnsi="Arial Narrow" w:cs="Arial"/>
          <w:lang w:val="fr-CH"/>
        </w:rPr>
      </w:pPr>
      <w:r w:rsidRPr="00724182">
        <w:rPr>
          <w:rFonts w:ascii="Arial Narrow" w:hAnsi="Arial Narrow" w:cs="Arial"/>
          <w:lang w:val="fr-CH"/>
        </w:rPr>
        <w:t>J</w:t>
      </w:r>
      <w:r w:rsidR="0097231E">
        <w:rPr>
          <w:rFonts w:ascii="Arial Narrow" w:hAnsi="Arial Narrow" w:cs="Arial"/>
          <w:lang w:val="fr-CH"/>
        </w:rPr>
        <w:t>ean-Pierre</w:t>
      </w:r>
      <w:r w:rsidRPr="00724182">
        <w:rPr>
          <w:rFonts w:ascii="Arial Narrow" w:hAnsi="Arial Narrow" w:cs="Arial"/>
          <w:lang w:val="fr-CH"/>
        </w:rPr>
        <w:t xml:space="preserve"> </w:t>
      </w:r>
      <w:proofErr w:type="spellStart"/>
      <w:r w:rsidRPr="00724182">
        <w:rPr>
          <w:rFonts w:ascii="Arial Narrow" w:hAnsi="Arial Narrow" w:cs="Arial"/>
          <w:lang w:val="fr-CH"/>
        </w:rPr>
        <w:t>Monnerat</w:t>
      </w:r>
      <w:proofErr w:type="spellEnd"/>
      <w:r w:rsidRPr="00724182">
        <w:rPr>
          <w:rFonts w:ascii="Arial Narrow" w:hAnsi="Arial Narrow" w:cs="Arial"/>
          <w:lang w:val="fr-CH"/>
        </w:rPr>
        <w:t xml:space="preserve"> rappelle que sans </w:t>
      </w:r>
      <w:r w:rsidR="00B410A0">
        <w:rPr>
          <w:rFonts w:ascii="Arial Narrow" w:hAnsi="Arial Narrow" w:cs="Arial"/>
          <w:lang w:val="fr-CH"/>
        </w:rPr>
        <w:t>l’entregent</w:t>
      </w:r>
      <w:r w:rsidRPr="00724182">
        <w:rPr>
          <w:rFonts w:ascii="Arial Narrow" w:hAnsi="Arial Narrow" w:cs="Arial"/>
          <w:lang w:val="fr-CH"/>
        </w:rPr>
        <w:t xml:space="preserve"> d’Elisabeth, </w:t>
      </w:r>
      <w:r w:rsidRPr="00470445">
        <w:rPr>
          <w:rFonts w:ascii="Arial Narrow" w:hAnsi="Arial Narrow" w:cs="Arial"/>
          <w:lang w:val="fr-CH"/>
        </w:rPr>
        <w:t>l’ambassadeur de</w:t>
      </w:r>
      <w:r w:rsidR="00866262" w:rsidRPr="00470445">
        <w:rPr>
          <w:rFonts w:ascii="Arial Narrow" w:hAnsi="Arial Narrow" w:cs="Arial"/>
          <w:lang w:val="fr-CH"/>
        </w:rPr>
        <w:t xml:space="preserve"> l’Union européenne</w:t>
      </w:r>
      <w:r w:rsidR="00B410A0">
        <w:rPr>
          <w:rFonts w:ascii="Arial Narrow" w:hAnsi="Arial Narrow" w:cs="Arial"/>
          <w:lang w:val="fr-CH"/>
        </w:rPr>
        <w:t xml:space="preserve"> Michael </w:t>
      </w:r>
      <w:proofErr w:type="spellStart"/>
      <w:r w:rsidR="00B410A0">
        <w:rPr>
          <w:rFonts w:ascii="Arial Narrow" w:hAnsi="Arial Narrow" w:cs="Arial"/>
          <w:lang w:val="fr-CH"/>
        </w:rPr>
        <w:t>Reiterer</w:t>
      </w:r>
      <w:proofErr w:type="spellEnd"/>
      <w:r w:rsidRPr="00724182">
        <w:rPr>
          <w:rFonts w:ascii="Arial Narrow" w:hAnsi="Arial Narrow" w:cs="Arial"/>
          <w:lang w:val="fr-CH"/>
        </w:rPr>
        <w:t xml:space="preserve"> n’aurait pas été présent au 50</w:t>
      </w:r>
      <w:r w:rsidRPr="00724182">
        <w:rPr>
          <w:rFonts w:ascii="Arial Narrow" w:hAnsi="Arial Narrow" w:cs="Arial"/>
          <w:vertAlign w:val="superscript"/>
          <w:lang w:val="fr-CH"/>
        </w:rPr>
        <w:t>e</w:t>
      </w:r>
      <w:r w:rsidR="0097231E">
        <w:rPr>
          <w:rFonts w:ascii="Arial Narrow" w:hAnsi="Arial Narrow" w:cs="Arial"/>
          <w:vertAlign w:val="superscript"/>
          <w:lang w:val="fr-CH"/>
        </w:rPr>
        <w:t> </w:t>
      </w:r>
      <w:r w:rsidR="0097231E">
        <w:rPr>
          <w:rFonts w:ascii="Arial Narrow" w:hAnsi="Arial Narrow" w:cs="Arial"/>
          <w:lang w:val="fr-CH"/>
        </w:rPr>
        <w:t xml:space="preserve">anniversaire : </w:t>
      </w:r>
      <w:r w:rsidR="00B410A0">
        <w:rPr>
          <w:rFonts w:ascii="Arial Narrow" w:hAnsi="Arial Narrow" w:cs="Arial"/>
          <w:lang w:val="fr-CH"/>
        </w:rPr>
        <w:t xml:space="preserve">en effet, </w:t>
      </w:r>
      <w:r w:rsidR="0097231E">
        <w:rPr>
          <w:rFonts w:ascii="Arial Narrow" w:hAnsi="Arial Narrow" w:cs="Arial"/>
          <w:lang w:val="fr-CH"/>
        </w:rPr>
        <w:t>s</w:t>
      </w:r>
      <w:r w:rsidRPr="00724182">
        <w:rPr>
          <w:rFonts w:ascii="Arial Narrow" w:hAnsi="Arial Narrow" w:cs="Arial"/>
          <w:lang w:val="fr-CH"/>
        </w:rPr>
        <w:t xml:space="preserve">on mari Hanspeter </w:t>
      </w:r>
      <w:r w:rsidR="0097231E">
        <w:rPr>
          <w:rFonts w:ascii="Arial Narrow" w:hAnsi="Arial Narrow" w:cs="Arial"/>
          <w:lang w:val="fr-CH"/>
        </w:rPr>
        <w:t xml:space="preserve">Kleiner </w:t>
      </w:r>
      <w:r w:rsidRPr="00724182">
        <w:rPr>
          <w:rFonts w:ascii="Arial Narrow" w:hAnsi="Arial Narrow" w:cs="Arial"/>
          <w:lang w:val="fr-CH"/>
        </w:rPr>
        <w:t>a grandement contribué à la réussite de cet événement mémorable.</w:t>
      </w:r>
    </w:p>
    <w:p w14:paraId="3E98358F" w14:textId="77777777" w:rsidR="00763108" w:rsidRPr="00724182" w:rsidRDefault="00763108" w:rsidP="00763108">
      <w:pPr>
        <w:pStyle w:val="Listenabsatz"/>
        <w:ind w:left="709"/>
        <w:rPr>
          <w:rFonts w:ascii="Arial Narrow" w:hAnsi="Arial Narrow" w:cs="Arial"/>
          <w:lang w:val="fr-CH"/>
        </w:rPr>
      </w:pPr>
    </w:p>
    <w:p w14:paraId="3FD7164A" w14:textId="77777777" w:rsidR="00644630" w:rsidRPr="00724182" w:rsidRDefault="00644630" w:rsidP="00415B4F">
      <w:pPr>
        <w:pStyle w:val="Listenabsatz"/>
        <w:rPr>
          <w:rFonts w:ascii="Arial Narrow" w:hAnsi="Arial Narrow" w:cs="Arial"/>
          <w:lang w:val="fr-CH"/>
        </w:rPr>
      </w:pPr>
    </w:p>
    <w:p w14:paraId="5894168D" w14:textId="56304AFB" w:rsidR="0097231E" w:rsidRDefault="0097231E" w:rsidP="0097231E">
      <w:pPr>
        <w:pStyle w:val="Listenabsatz"/>
        <w:spacing w:before="120" w:after="120"/>
        <w:ind w:left="714"/>
        <w:rPr>
          <w:rFonts w:ascii="Arial Narrow" w:hAnsi="Arial Narrow" w:cs="Arial"/>
          <w:lang w:val="fr-CH"/>
        </w:rPr>
      </w:pPr>
      <w:r>
        <w:rPr>
          <w:rFonts w:ascii="Arial Narrow" w:hAnsi="Arial Narrow" w:cs="Arial"/>
          <w:lang w:val="fr-CH"/>
        </w:rPr>
        <w:t xml:space="preserve">En clôture officielle de cette Assemblée générale extraordinaire, la présidente </w:t>
      </w:r>
      <w:r w:rsidRPr="00724182">
        <w:rPr>
          <w:rFonts w:ascii="Arial Narrow" w:hAnsi="Arial Narrow" w:cs="Arial"/>
          <w:lang w:val="fr-CH"/>
        </w:rPr>
        <w:t>remercie tous les membres présents pour leur fidélité</w:t>
      </w:r>
      <w:r>
        <w:rPr>
          <w:rFonts w:ascii="Arial Narrow" w:hAnsi="Arial Narrow" w:cs="Arial"/>
          <w:lang w:val="fr-CH"/>
        </w:rPr>
        <w:t xml:space="preserve"> et les invite </w:t>
      </w:r>
      <w:r w:rsidR="00E4317D">
        <w:rPr>
          <w:rFonts w:ascii="Arial Narrow" w:hAnsi="Arial Narrow" w:cs="Arial"/>
          <w:lang w:val="fr-CH"/>
        </w:rPr>
        <w:t>au</w:t>
      </w:r>
      <w:r w:rsidR="00AE1E87" w:rsidRPr="00724182">
        <w:rPr>
          <w:rFonts w:ascii="Arial Narrow" w:hAnsi="Arial Narrow" w:cs="Arial"/>
          <w:lang w:val="fr-CH"/>
        </w:rPr>
        <w:t xml:space="preserve"> repas</w:t>
      </w:r>
      <w:r>
        <w:rPr>
          <w:rFonts w:ascii="Arial Narrow" w:hAnsi="Arial Narrow" w:cs="Arial"/>
          <w:lang w:val="fr-CH"/>
        </w:rPr>
        <w:t>.</w:t>
      </w:r>
    </w:p>
    <w:p w14:paraId="3B09C57C" w14:textId="77777777" w:rsidR="00B410A0" w:rsidRDefault="00B410A0" w:rsidP="0097231E">
      <w:pPr>
        <w:pStyle w:val="Listenabsatz"/>
        <w:spacing w:before="120" w:after="120"/>
        <w:ind w:left="714"/>
        <w:rPr>
          <w:rFonts w:ascii="Arial Narrow" w:hAnsi="Arial Narrow" w:cs="Arial"/>
          <w:lang w:val="fr-CH"/>
        </w:rPr>
      </w:pPr>
    </w:p>
    <w:p w14:paraId="00E9FF37" w14:textId="07237A77" w:rsidR="00B410A0" w:rsidRPr="00724182" w:rsidRDefault="00B410A0" w:rsidP="0097231E">
      <w:pPr>
        <w:pStyle w:val="Listenabsatz"/>
        <w:spacing w:before="120" w:after="120"/>
        <w:ind w:left="714"/>
        <w:rPr>
          <w:rFonts w:ascii="Arial Narrow" w:hAnsi="Arial Narrow" w:cs="Arial"/>
          <w:lang w:val="fr-CH"/>
        </w:rPr>
      </w:pPr>
      <w:r>
        <w:rPr>
          <w:rFonts w:ascii="Arial Narrow" w:hAnsi="Arial Narrow" w:cs="Arial"/>
          <w:lang w:val="fr-CH"/>
        </w:rPr>
        <w:t xml:space="preserve">L’Assemblée générale extraordinaire de dissolution du 19 novembre 2024 est clôturée à 19h10. </w:t>
      </w:r>
    </w:p>
    <w:p w14:paraId="44320B45" w14:textId="04D6DAB3" w:rsidR="00415B4F" w:rsidRPr="00724182" w:rsidRDefault="00415B4F" w:rsidP="0097231E">
      <w:pPr>
        <w:pStyle w:val="Listenabsatz"/>
        <w:spacing w:before="120" w:after="120"/>
        <w:ind w:left="714"/>
        <w:rPr>
          <w:rFonts w:ascii="Arial Narrow" w:hAnsi="Arial Narrow" w:cs="Arial"/>
          <w:lang w:val="fr-CH"/>
        </w:rPr>
      </w:pPr>
    </w:p>
    <w:p w14:paraId="5F5BBA2F" w14:textId="0F4F2DA1" w:rsidR="007F0C6C" w:rsidRDefault="007F0C6C" w:rsidP="007F0C6C">
      <w:pPr>
        <w:spacing w:before="120" w:after="120"/>
        <w:rPr>
          <w:rFonts w:ascii="Arial Narrow" w:hAnsi="Arial Narrow" w:cs="Arial"/>
          <w:lang w:val="fr-CH"/>
        </w:rPr>
      </w:pPr>
    </w:p>
    <w:p w14:paraId="2B95E62C" w14:textId="77777777" w:rsidR="00EA3F3B" w:rsidRDefault="00EA3F3B" w:rsidP="007F0C6C">
      <w:pPr>
        <w:spacing w:before="120" w:after="120"/>
        <w:rPr>
          <w:rFonts w:ascii="Arial Narrow" w:hAnsi="Arial Narrow" w:cs="Arial"/>
          <w:lang w:val="fr-CH"/>
        </w:rPr>
      </w:pPr>
    </w:p>
    <w:p w14:paraId="30ABDFC1" w14:textId="77777777" w:rsidR="00EA3F3B" w:rsidRDefault="00EA3F3B" w:rsidP="007F0C6C">
      <w:pPr>
        <w:spacing w:before="120" w:after="120"/>
        <w:rPr>
          <w:rFonts w:ascii="Arial Narrow" w:hAnsi="Arial Narrow" w:cs="Arial"/>
          <w:lang w:val="fr-CH"/>
        </w:rPr>
      </w:pPr>
    </w:p>
    <w:p w14:paraId="4CB3CAAD" w14:textId="4BFD6DE3" w:rsidR="00EA3F3B" w:rsidRDefault="00C974C0" w:rsidP="00C974C0">
      <w:pPr>
        <w:spacing w:before="120" w:after="120"/>
        <w:ind w:firstLine="709"/>
        <w:rPr>
          <w:rFonts w:ascii="Arial Narrow" w:hAnsi="Arial Narrow" w:cs="Arial"/>
          <w:lang w:val="fr-CH"/>
        </w:rPr>
      </w:pPr>
      <w:r>
        <w:rPr>
          <w:rFonts w:ascii="Arial Narrow" w:hAnsi="Arial Narrow" w:cs="Arial"/>
          <w:lang w:val="fr-CH"/>
        </w:rPr>
        <w:t>Pour le procès-verbal :</w:t>
      </w:r>
      <w:r>
        <w:rPr>
          <w:rFonts w:ascii="Arial Narrow" w:hAnsi="Arial Narrow" w:cs="Arial"/>
          <w:lang w:val="fr-CH"/>
        </w:rPr>
        <w:tab/>
      </w:r>
      <w:r>
        <w:rPr>
          <w:rFonts w:ascii="Arial Narrow" w:hAnsi="Arial Narrow" w:cs="Arial"/>
          <w:lang w:val="fr-CH"/>
        </w:rPr>
        <w:tab/>
      </w:r>
      <w:r>
        <w:rPr>
          <w:rFonts w:ascii="Arial Narrow" w:hAnsi="Arial Narrow" w:cs="Arial"/>
          <w:lang w:val="fr-CH"/>
        </w:rPr>
        <w:tab/>
      </w:r>
      <w:r>
        <w:rPr>
          <w:rFonts w:ascii="Arial Narrow" w:hAnsi="Arial Narrow" w:cs="Arial"/>
          <w:lang w:val="fr-CH"/>
        </w:rPr>
        <w:tab/>
      </w:r>
      <w:r>
        <w:rPr>
          <w:rFonts w:ascii="Arial Narrow" w:hAnsi="Arial Narrow" w:cs="Arial"/>
          <w:lang w:val="fr-CH"/>
        </w:rPr>
        <w:tab/>
        <w:t>La présidente :</w:t>
      </w:r>
    </w:p>
    <w:p w14:paraId="546D6DB6" w14:textId="77777777" w:rsidR="00C974C0" w:rsidRDefault="00C974C0" w:rsidP="00C974C0">
      <w:pPr>
        <w:spacing w:before="120" w:after="120"/>
        <w:ind w:firstLine="709"/>
        <w:rPr>
          <w:rFonts w:ascii="Arial Narrow" w:hAnsi="Arial Narrow" w:cs="Arial"/>
          <w:lang w:val="fr-CH"/>
        </w:rPr>
      </w:pPr>
    </w:p>
    <w:p w14:paraId="0516CD91" w14:textId="77777777" w:rsidR="00C974C0" w:rsidRDefault="00C974C0" w:rsidP="00C974C0">
      <w:pPr>
        <w:spacing w:before="120" w:after="120"/>
        <w:ind w:firstLine="709"/>
        <w:rPr>
          <w:rFonts w:ascii="Arial Narrow" w:hAnsi="Arial Narrow" w:cs="Arial"/>
          <w:lang w:val="fr-CH"/>
        </w:rPr>
      </w:pPr>
    </w:p>
    <w:p w14:paraId="56D8DD1C" w14:textId="3F60D9B1" w:rsidR="00C974C0" w:rsidRDefault="00C974C0" w:rsidP="00C974C0">
      <w:pPr>
        <w:spacing w:before="120" w:after="120"/>
        <w:ind w:firstLine="709"/>
        <w:rPr>
          <w:rFonts w:ascii="Arial Narrow" w:hAnsi="Arial Narrow" w:cs="Arial"/>
          <w:lang w:val="fr-CH"/>
        </w:rPr>
      </w:pPr>
      <w:r>
        <w:rPr>
          <w:rFonts w:ascii="Arial Narrow" w:hAnsi="Arial Narrow" w:cs="Arial"/>
          <w:lang w:val="fr-CH"/>
        </w:rPr>
        <w:t xml:space="preserve">Isabelle </w:t>
      </w:r>
      <w:proofErr w:type="spellStart"/>
      <w:r>
        <w:rPr>
          <w:rFonts w:ascii="Arial Narrow" w:hAnsi="Arial Narrow" w:cs="Arial"/>
          <w:lang w:val="fr-CH"/>
        </w:rPr>
        <w:t>Montavon</w:t>
      </w:r>
      <w:proofErr w:type="spellEnd"/>
      <w:r>
        <w:rPr>
          <w:rFonts w:ascii="Arial Narrow" w:hAnsi="Arial Narrow" w:cs="Arial"/>
          <w:lang w:val="fr-CH"/>
        </w:rPr>
        <w:t xml:space="preserve"> Gasser</w:t>
      </w:r>
      <w:r>
        <w:rPr>
          <w:rFonts w:ascii="Arial Narrow" w:hAnsi="Arial Narrow" w:cs="Arial"/>
          <w:lang w:val="fr-CH"/>
        </w:rPr>
        <w:tab/>
      </w:r>
      <w:r>
        <w:rPr>
          <w:rFonts w:ascii="Arial Narrow" w:hAnsi="Arial Narrow" w:cs="Arial"/>
          <w:lang w:val="fr-CH"/>
        </w:rPr>
        <w:tab/>
      </w:r>
      <w:r>
        <w:rPr>
          <w:rFonts w:ascii="Arial Narrow" w:hAnsi="Arial Narrow" w:cs="Arial"/>
          <w:lang w:val="fr-CH"/>
        </w:rPr>
        <w:tab/>
      </w:r>
      <w:r>
        <w:rPr>
          <w:rFonts w:ascii="Arial Narrow" w:hAnsi="Arial Narrow" w:cs="Arial"/>
          <w:lang w:val="fr-CH"/>
        </w:rPr>
        <w:tab/>
      </w:r>
      <w:r>
        <w:rPr>
          <w:rFonts w:ascii="Arial Narrow" w:hAnsi="Arial Narrow" w:cs="Arial"/>
          <w:lang w:val="fr-CH"/>
        </w:rPr>
        <w:tab/>
        <w:t xml:space="preserve">Anne-Lise </w:t>
      </w:r>
      <w:proofErr w:type="spellStart"/>
      <w:r>
        <w:rPr>
          <w:rFonts w:ascii="Arial Narrow" w:hAnsi="Arial Narrow" w:cs="Arial"/>
          <w:lang w:val="fr-CH"/>
        </w:rPr>
        <w:t>Greber</w:t>
      </w:r>
      <w:proofErr w:type="spellEnd"/>
      <w:r>
        <w:rPr>
          <w:rFonts w:ascii="Arial Narrow" w:hAnsi="Arial Narrow" w:cs="Arial"/>
          <w:lang w:val="fr-CH"/>
        </w:rPr>
        <w:t>-Borel</w:t>
      </w:r>
    </w:p>
    <w:p w14:paraId="42A2624B" w14:textId="77777777" w:rsidR="00C974C0" w:rsidRDefault="00C974C0" w:rsidP="007F0C6C">
      <w:pPr>
        <w:spacing w:before="120" w:after="120"/>
        <w:rPr>
          <w:rFonts w:ascii="Arial Narrow" w:hAnsi="Arial Narrow" w:cs="Arial"/>
          <w:lang w:val="fr-CH"/>
        </w:rPr>
      </w:pPr>
    </w:p>
    <w:p w14:paraId="018C2BA1" w14:textId="77777777" w:rsidR="00C974C0" w:rsidRDefault="00C974C0" w:rsidP="007F0C6C">
      <w:pPr>
        <w:spacing w:before="120" w:after="120"/>
        <w:rPr>
          <w:rFonts w:ascii="Arial Narrow" w:hAnsi="Arial Narrow" w:cs="Arial"/>
          <w:lang w:val="fr-CH"/>
        </w:rPr>
      </w:pPr>
    </w:p>
    <w:p w14:paraId="79BE7059" w14:textId="77777777" w:rsidR="009B201C" w:rsidRDefault="009B201C" w:rsidP="007F0C6C">
      <w:pPr>
        <w:spacing w:before="120" w:after="120"/>
        <w:rPr>
          <w:rFonts w:ascii="Arial Narrow" w:hAnsi="Arial Narrow" w:cs="Arial"/>
          <w:lang w:val="fr-CH"/>
        </w:rPr>
      </w:pPr>
    </w:p>
    <w:p w14:paraId="7972682C" w14:textId="1B9D0150" w:rsidR="00C974C0" w:rsidRDefault="00C974C0" w:rsidP="007F0C6C">
      <w:pPr>
        <w:spacing w:before="120" w:after="120"/>
        <w:rPr>
          <w:rFonts w:ascii="Arial Narrow" w:hAnsi="Arial Narrow" w:cs="Arial"/>
          <w:lang w:val="fr-CH"/>
        </w:rPr>
      </w:pPr>
      <w:r>
        <w:rPr>
          <w:rFonts w:ascii="Arial Narrow" w:hAnsi="Arial Narrow" w:cs="Arial"/>
          <w:lang w:val="fr-CH"/>
        </w:rPr>
        <w:tab/>
        <w:t>Berne, 19 novembre 2024</w:t>
      </w:r>
    </w:p>
    <w:p w14:paraId="6AA1ABB0" w14:textId="77777777" w:rsidR="00C974C0" w:rsidRPr="00724182" w:rsidRDefault="00C974C0" w:rsidP="007F0C6C">
      <w:pPr>
        <w:spacing w:before="120" w:after="120"/>
        <w:rPr>
          <w:rFonts w:ascii="Arial Narrow" w:hAnsi="Arial Narrow" w:cs="Arial"/>
          <w:lang w:val="fr-CH"/>
        </w:rPr>
      </w:pPr>
    </w:p>
    <w:sectPr w:rsidR="00C974C0" w:rsidRPr="00724182" w:rsidSect="00166836">
      <w:headerReference w:type="default" r:id="rId11"/>
      <w:footerReference w:type="default" r:id="rId12"/>
      <w:pgSz w:w="11906" w:h="16838"/>
      <w:pgMar w:top="1560" w:right="1417" w:bottom="1418" w:left="1417"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DF90D" w14:textId="77777777" w:rsidR="00853972" w:rsidRDefault="00853972" w:rsidP="00244128">
      <w:pPr>
        <w:spacing w:after="0" w:line="240" w:lineRule="auto"/>
      </w:pPr>
      <w:r>
        <w:separator/>
      </w:r>
    </w:p>
  </w:endnote>
  <w:endnote w:type="continuationSeparator" w:id="0">
    <w:p w14:paraId="18472F97" w14:textId="77777777" w:rsidR="00853972" w:rsidRDefault="00853972" w:rsidP="00244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1"/>
    <w:family w:val="roman"/>
    <w:pitch w:val="variable"/>
    <w:sig w:usb0="0000A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327128111"/>
      <w:docPartObj>
        <w:docPartGallery w:val="Page Numbers (Bottom of Page)"/>
        <w:docPartUnique/>
      </w:docPartObj>
    </w:sdtPr>
    <w:sdtContent>
      <w:p w14:paraId="77788D27" w14:textId="77777777" w:rsidR="00244128" w:rsidRPr="00FC0597" w:rsidRDefault="00244128">
        <w:pPr>
          <w:pStyle w:val="Fuzeile"/>
          <w:jc w:val="center"/>
          <w:rPr>
            <w:sz w:val="16"/>
            <w:szCs w:val="16"/>
          </w:rPr>
        </w:pPr>
        <w:r w:rsidRPr="00FC0597">
          <w:rPr>
            <w:sz w:val="16"/>
            <w:szCs w:val="16"/>
          </w:rPr>
          <w:fldChar w:fldCharType="begin"/>
        </w:r>
        <w:r w:rsidRPr="00FC0597">
          <w:rPr>
            <w:sz w:val="16"/>
            <w:szCs w:val="16"/>
          </w:rPr>
          <w:instrText>PAGE   \* MERGEFORMAT</w:instrText>
        </w:r>
        <w:r w:rsidRPr="00FC0597">
          <w:rPr>
            <w:sz w:val="16"/>
            <w:szCs w:val="16"/>
          </w:rPr>
          <w:fldChar w:fldCharType="separate"/>
        </w:r>
        <w:r w:rsidR="008202F1" w:rsidRPr="008202F1">
          <w:rPr>
            <w:noProof/>
            <w:sz w:val="16"/>
            <w:szCs w:val="16"/>
            <w:lang w:val="de-DE"/>
          </w:rPr>
          <w:t>1</w:t>
        </w:r>
        <w:r w:rsidRPr="00FC0597">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7C0DA" w14:textId="77777777" w:rsidR="00853972" w:rsidRDefault="00853972" w:rsidP="00244128">
      <w:pPr>
        <w:spacing w:after="0" w:line="240" w:lineRule="auto"/>
      </w:pPr>
      <w:r>
        <w:separator/>
      </w:r>
    </w:p>
  </w:footnote>
  <w:footnote w:type="continuationSeparator" w:id="0">
    <w:p w14:paraId="1D0B2723" w14:textId="77777777" w:rsidR="00853972" w:rsidRDefault="00853972" w:rsidP="00244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DB853" w14:textId="77777777" w:rsidR="009F0CD9" w:rsidRDefault="009F0CD9">
    <w:pPr>
      <w:pStyle w:val="Kopfzeile"/>
    </w:pPr>
    <w:r>
      <w:rPr>
        <w:noProof/>
        <w:lang w:eastAsia="de-CH"/>
      </w:rPr>
      <w:drawing>
        <wp:anchor distT="0" distB="0" distL="114300" distR="114300" simplePos="0" relativeHeight="251658240" behindDoc="1" locked="0" layoutInCell="1" allowOverlap="1" wp14:anchorId="1BB19423" wp14:editId="068CB585">
          <wp:simplePos x="0" y="0"/>
          <wp:positionH relativeFrom="column">
            <wp:posOffset>5170805</wp:posOffset>
          </wp:positionH>
          <wp:positionV relativeFrom="paragraph">
            <wp:posOffset>-194945</wp:posOffset>
          </wp:positionV>
          <wp:extent cx="741680" cy="541655"/>
          <wp:effectExtent l="0" t="0" r="1270" b="0"/>
          <wp:wrapTight wrapText="bothSides">
            <wp:wrapPolygon edited="0">
              <wp:start x="0" y="0"/>
              <wp:lineTo x="0" y="20511"/>
              <wp:lineTo x="21082" y="20511"/>
              <wp:lineTo x="2108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80" cy="5416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61704"/>
    <w:multiLevelType w:val="hybridMultilevel"/>
    <w:tmpl w:val="53F8D7B0"/>
    <w:lvl w:ilvl="0" w:tplc="C7024F2A">
      <w:numFmt w:val="bullet"/>
      <w:lvlText w:val="-"/>
      <w:lvlJc w:val="left"/>
      <w:pPr>
        <w:ind w:left="720" w:hanging="360"/>
      </w:pPr>
      <w:rPr>
        <w:rFonts w:ascii="Aptos" w:eastAsiaTheme="minorEastAsia"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0BF7C22"/>
    <w:multiLevelType w:val="hybridMultilevel"/>
    <w:tmpl w:val="FAB0C596"/>
    <w:lvl w:ilvl="0" w:tplc="F8849336">
      <w:numFmt w:val="bullet"/>
      <w:lvlText w:val="-"/>
      <w:lvlJc w:val="left"/>
      <w:pPr>
        <w:ind w:left="717" w:hanging="360"/>
      </w:pPr>
      <w:rPr>
        <w:rFonts w:ascii="Arial Narrow" w:eastAsiaTheme="minorHAnsi" w:hAnsi="Arial Narrow" w:cstheme="minorBidi" w:hint="default"/>
      </w:rPr>
    </w:lvl>
    <w:lvl w:ilvl="1" w:tplc="08070003" w:tentative="1">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2" w15:restartNumberingAfterBreak="0">
    <w:nsid w:val="22217D20"/>
    <w:multiLevelType w:val="hybridMultilevel"/>
    <w:tmpl w:val="017E91D6"/>
    <w:lvl w:ilvl="0" w:tplc="2108981A">
      <w:start w:val="3"/>
      <w:numFmt w:val="bullet"/>
      <w:lvlText w:val="-"/>
      <w:lvlJc w:val="left"/>
      <w:pPr>
        <w:ind w:left="1440" w:hanging="360"/>
      </w:pPr>
      <w:rPr>
        <w:rFonts w:ascii="Arial Narrow" w:eastAsiaTheme="minorHAnsi" w:hAnsi="Arial Narrow" w:cstheme="minorBid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 w15:restartNumberingAfterBreak="0">
    <w:nsid w:val="231A631C"/>
    <w:multiLevelType w:val="hybridMultilevel"/>
    <w:tmpl w:val="D58CFCA4"/>
    <w:lvl w:ilvl="0" w:tplc="2108981A">
      <w:start w:val="3"/>
      <w:numFmt w:val="bullet"/>
      <w:lvlText w:val="-"/>
      <w:lvlJc w:val="left"/>
      <w:pPr>
        <w:ind w:left="1440" w:hanging="360"/>
      </w:pPr>
      <w:rPr>
        <w:rFonts w:ascii="Arial Narrow" w:eastAsiaTheme="minorHAnsi" w:hAnsi="Arial Narrow" w:cstheme="minorBid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4" w15:restartNumberingAfterBreak="0">
    <w:nsid w:val="2B2A27FC"/>
    <w:multiLevelType w:val="hybridMultilevel"/>
    <w:tmpl w:val="8F543298"/>
    <w:lvl w:ilvl="0" w:tplc="2108981A">
      <w:start w:val="3"/>
      <w:numFmt w:val="bullet"/>
      <w:lvlText w:val="-"/>
      <w:lvlJc w:val="left"/>
      <w:pPr>
        <w:ind w:left="720" w:hanging="360"/>
      </w:pPr>
      <w:rPr>
        <w:rFonts w:ascii="Arial Narrow" w:eastAsiaTheme="minorHAnsi" w:hAnsi="Arial Narrow"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89271E9"/>
    <w:multiLevelType w:val="hybridMultilevel"/>
    <w:tmpl w:val="D02224D0"/>
    <w:lvl w:ilvl="0" w:tplc="0807000F">
      <w:start w:val="1"/>
      <w:numFmt w:val="decimal"/>
      <w:lvlText w:val="%1."/>
      <w:lvlJc w:val="left"/>
      <w:pPr>
        <w:ind w:left="502" w:hanging="360"/>
      </w:pPr>
      <w:rPr>
        <w:rFonts w:hint="default"/>
      </w:rPr>
    </w:lvl>
    <w:lvl w:ilvl="1" w:tplc="08070019">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6" w15:restartNumberingAfterBreak="0">
    <w:nsid w:val="6FFB482A"/>
    <w:multiLevelType w:val="hybridMultilevel"/>
    <w:tmpl w:val="54965D30"/>
    <w:lvl w:ilvl="0" w:tplc="2108981A">
      <w:start w:val="3"/>
      <w:numFmt w:val="bullet"/>
      <w:lvlText w:val="-"/>
      <w:lvlJc w:val="left"/>
      <w:pPr>
        <w:ind w:left="1004" w:hanging="360"/>
      </w:pPr>
      <w:rPr>
        <w:rFonts w:ascii="Arial Narrow" w:eastAsiaTheme="minorHAnsi" w:hAnsi="Arial Narrow"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7" w15:restartNumberingAfterBreak="0">
    <w:nsid w:val="711505CE"/>
    <w:multiLevelType w:val="hybridMultilevel"/>
    <w:tmpl w:val="DCF2EF06"/>
    <w:lvl w:ilvl="0" w:tplc="2108981A">
      <w:start w:val="3"/>
      <w:numFmt w:val="bullet"/>
      <w:lvlText w:val="-"/>
      <w:lvlJc w:val="left"/>
      <w:pPr>
        <w:ind w:left="1440" w:hanging="360"/>
      </w:pPr>
      <w:rPr>
        <w:rFonts w:ascii="Arial Narrow" w:eastAsiaTheme="minorHAnsi" w:hAnsi="Arial Narrow" w:cstheme="minorBidi"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8" w15:restartNumberingAfterBreak="0">
    <w:nsid w:val="7FCD255C"/>
    <w:multiLevelType w:val="hybridMultilevel"/>
    <w:tmpl w:val="0FDCB52E"/>
    <w:lvl w:ilvl="0" w:tplc="546AEE2E">
      <w:start w:val="2"/>
      <w:numFmt w:val="bullet"/>
      <w:lvlText w:val="-"/>
      <w:lvlJc w:val="left"/>
      <w:pPr>
        <w:ind w:left="717" w:hanging="360"/>
      </w:pPr>
      <w:rPr>
        <w:rFonts w:ascii="Arial Narrow" w:eastAsiaTheme="minorHAnsi" w:hAnsi="Arial Narrow" w:cstheme="minorBidi" w:hint="default"/>
      </w:rPr>
    </w:lvl>
    <w:lvl w:ilvl="1" w:tplc="08070003" w:tentative="1">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num w:numId="1" w16cid:durableId="1985549225">
    <w:abstractNumId w:val="5"/>
  </w:num>
  <w:num w:numId="2" w16cid:durableId="2071728157">
    <w:abstractNumId w:val="4"/>
  </w:num>
  <w:num w:numId="3" w16cid:durableId="1212613852">
    <w:abstractNumId w:val="7"/>
  </w:num>
  <w:num w:numId="4" w16cid:durableId="326323056">
    <w:abstractNumId w:val="2"/>
  </w:num>
  <w:num w:numId="5" w16cid:durableId="1677995929">
    <w:abstractNumId w:val="1"/>
  </w:num>
  <w:num w:numId="6" w16cid:durableId="2076656085">
    <w:abstractNumId w:val="6"/>
  </w:num>
  <w:num w:numId="7" w16cid:durableId="1076050077">
    <w:abstractNumId w:val="3"/>
  </w:num>
  <w:num w:numId="8" w16cid:durableId="577253297">
    <w:abstractNumId w:val="8"/>
  </w:num>
  <w:num w:numId="9" w16cid:durableId="2753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BDE"/>
    <w:rsid w:val="000013F4"/>
    <w:rsid w:val="000122AD"/>
    <w:rsid w:val="00015C33"/>
    <w:rsid w:val="0002310C"/>
    <w:rsid w:val="000338FE"/>
    <w:rsid w:val="00034785"/>
    <w:rsid w:val="00036E0A"/>
    <w:rsid w:val="00051B01"/>
    <w:rsid w:val="00052125"/>
    <w:rsid w:val="00055C09"/>
    <w:rsid w:val="00060B16"/>
    <w:rsid w:val="000614AD"/>
    <w:rsid w:val="00065C63"/>
    <w:rsid w:val="000675DC"/>
    <w:rsid w:val="00073B1E"/>
    <w:rsid w:val="00096435"/>
    <w:rsid w:val="000A2BAF"/>
    <w:rsid w:val="000B60EF"/>
    <w:rsid w:val="000C1985"/>
    <w:rsid w:val="000C2DAC"/>
    <w:rsid w:val="000C3795"/>
    <w:rsid w:val="000C41A6"/>
    <w:rsid w:val="000D4C9F"/>
    <w:rsid w:val="000E0971"/>
    <w:rsid w:val="000E659D"/>
    <w:rsid w:val="000E7FF7"/>
    <w:rsid w:val="000F0406"/>
    <w:rsid w:val="00121016"/>
    <w:rsid w:val="00122F35"/>
    <w:rsid w:val="00125281"/>
    <w:rsid w:val="001253EF"/>
    <w:rsid w:val="00126154"/>
    <w:rsid w:val="001328ED"/>
    <w:rsid w:val="00132F0F"/>
    <w:rsid w:val="00135309"/>
    <w:rsid w:val="001368A9"/>
    <w:rsid w:val="00140220"/>
    <w:rsid w:val="00140EFD"/>
    <w:rsid w:val="00145459"/>
    <w:rsid w:val="00156714"/>
    <w:rsid w:val="00161E27"/>
    <w:rsid w:val="0016321E"/>
    <w:rsid w:val="0016628C"/>
    <w:rsid w:val="00166836"/>
    <w:rsid w:val="00166BED"/>
    <w:rsid w:val="00166D77"/>
    <w:rsid w:val="0017295D"/>
    <w:rsid w:val="001730A8"/>
    <w:rsid w:val="00173722"/>
    <w:rsid w:val="00183C16"/>
    <w:rsid w:val="00197F42"/>
    <w:rsid w:val="001A1578"/>
    <w:rsid w:val="001B75F5"/>
    <w:rsid w:val="001C1305"/>
    <w:rsid w:val="001E0183"/>
    <w:rsid w:val="001F31C0"/>
    <w:rsid w:val="001F7C4A"/>
    <w:rsid w:val="00204167"/>
    <w:rsid w:val="0020460F"/>
    <w:rsid w:val="00206FB8"/>
    <w:rsid w:val="0020766A"/>
    <w:rsid w:val="00217DB8"/>
    <w:rsid w:val="002322FF"/>
    <w:rsid w:val="00244128"/>
    <w:rsid w:val="00246069"/>
    <w:rsid w:val="00285270"/>
    <w:rsid w:val="00290DBE"/>
    <w:rsid w:val="0029226D"/>
    <w:rsid w:val="002A15DF"/>
    <w:rsid w:val="002A2DCA"/>
    <w:rsid w:val="002E1CA0"/>
    <w:rsid w:val="002F6E68"/>
    <w:rsid w:val="002F7439"/>
    <w:rsid w:val="0030581B"/>
    <w:rsid w:val="00316403"/>
    <w:rsid w:val="00320D0B"/>
    <w:rsid w:val="00332A6E"/>
    <w:rsid w:val="00333A63"/>
    <w:rsid w:val="00337D25"/>
    <w:rsid w:val="00340DF3"/>
    <w:rsid w:val="00343069"/>
    <w:rsid w:val="00346190"/>
    <w:rsid w:val="003478F4"/>
    <w:rsid w:val="0035610C"/>
    <w:rsid w:val="0036605D"/>
    <w:rsid w:val="0037410B"/>
    <w:rsid w:val="00385C7F"/>
    <w:rsid w:val="003A0435"/>
    <w:rsid w:val="003B05D2"/>
    <w:rsid w:val="003B138A"/>
    <w:rsid w:val="003B34CB"/>
    <w:rsid w:val="003C1202"/>
    <w:rsid w:val="003C1781"/>
    <w:rsid w:val="003D2C5B"/>
    <w:rsid w:val="003D3C8C"/>
    <w:rsid w:val="003F06F2"/>
    <w:rsid w:val="00402030"/>
    <w:rsid w:val="00402705"/>
    <w:rsid w:val="00402B55"/>
    <w:rsid w:val="00412057"/>
    <w:rsid w:val="004131C6"/>
    <w:rsid w:val="00415B4F"/>
    <w:rsid w:val="00430C5B"/>
    <w:rsid w:val="0043102A"/>
    <w:rsid w:val="00431924"/>
    <w:rsid w:val="00444BF8"/>
    <w:rsid w:val="0044618D"/>
    <w:rsid w:val="00454D4C"/>
    <w:rsid w:val="0045605A"/>
    <w:rsid w:val="00456139"/>
    <w:rsid w:val="004615E4"/>
    <w:rsid w:val="0046199B"/>
    <w:rsid w:val="00462604"/>
    <w:rsid w:val="00464FC4"/>
    <w:rsid w:val="00470445"/>
    <w:rsid w:val="00474E94"/>
    <w:rsid w:val="00480165"/>
    <w:rsid w:val="00480CC2"/>
    <w:rsid w:val="00484F90"/>
    <w:rsid w:val="004A659E"/>
    <w:rsid w:val="004C0F1C"/>
    <w:rsid w:val="004C3972"/>
    <w:rsid w:val="004C64C5"/>
    <w:rsid w:val="004D09AA"/>
    <w:rsid w:val="004D3A02"/>
    <w:rsid w:val="004D70B0"/>
    <w:rsid w:val="004D7A7F"/>
    <w:rsid w:val="004F5117"/>
    <w:rsid w:val="00505CB8"/>
    <w:rsid w:val="00505E61"/>
    <w:rsid w:val="00507F1C"/>
    <w:rsid w:val="005220F7"/>
    <w:rsid w:val="00531E5D"/>
    <w:rsid w:val="00551419"/>
    <w:rsid w:val="00551C4E"/>
    <w:rsid w:val="00552FB2"/>
    <w:rsid w:val="00561FEE"/>
    <w:rsid w:val="0057616C"/>
    <w:rsid w:val="005836D1"/>
    <w:rsid w:val="005843CE"/>
    <w:rsid w:val="00585BCA"/>
    <w:rsid w:val="005862DB"/>
    <w:rsid w:val="00592B8A"/>
    <w:rsid w:val="005975DD"/>
    <w:rsid w:val="00597D11"/>
    <w:rsid w:val="005B5527"/>
    <w:rsid w:val="005B6077"/>
    <w:rsid w:val="005B72F5"/>
    <w:rsid w:val="005C6144"/>
    <w:rsid w:val="005C7BDA"/>
    <w:rsid w:val="005D790B"/>
    <w:rsid w:val="005E1510"/>
    <w:rsid w:val="005E733D"/>
    <w:rsid w:val="005F029C"/>
    <w:rsid w:val="005F070D"/>
    <w:rsid w:val="005F45A2"/>
    <w:rsid w:val="006117A2"/>
    <w:rsid w:val="0061430B"/>
    <w:rsid w:val="006226F6"/>
    <w:rsid w:val="00622C35"/>
    <w:rsid w:val="00643141"/>
    <w:rsid w:val="00644630"/>
    <w:rsid w:val="00654683"/>
    <w:rsid w:val="00656F55"/>
    <w:rsid w:val="00662BCE"/>
    <w:rsid w:val="00667027"/>
    <w:rsid w:val="006754E4"/>
    <w:rsid w:val="006812C5"/>
    <w:rsid w:val="006A32FC"/>
    <w:rsid w:val="006A78D9"/>
    <w:rsid w:val="006C194C"/>
    <w:rsid w:val="006D5F85"/>
    <w:rsid w:val="006D720B"/>
    <w:rsid w:val="006D7555"/>
    <w:rsid w:val="006E25BD"/>
    <w:rsid w:val="006E25F0"/>
    <w:rsid w:val="006F2CBB"/>
    <w:rsid w:val="006F38B4"/>
    <w:rsid w:val="00703836"/>
    <w:rsid w:val="00707845"/>
    <w:rsid w:val="00717543"/>
    <w:rsid w:val="00724182"/>
    <w:rsid w:val="00746184"/>
    <w:rsid w:val="0075137C"/>
    <w:rsid w:val="00754860"/>
    <w:rsid w:val="00763108"/>
    <w:rsid w:val="0076491F"/>
    <w:rsid w:val="007765BC"/>
    <w:rsid w:val="00781258"/>
    <w:rsid w:val="00792FB2"/>
    <w:rsid w:val="007974FC"/>
    <w:rsid w:val="007A1881"/>
    <w:rsid w:val="007A5F4B"/>
    <w:rsid w:val="007B3A7C"/>
    <w:rsid w:val="007D0C5A"/>
    <w:rsid w:val="007D2C8F"/>
    <w:rsid w:val="007D7BDE"/>
    <w:rsid w:val="007E04BA"/>
    <w:rsid w:val="007E2058"/>
    <w:rsid w:val="007E7386"/>
    <w:rsid w:val="007E752D"/>
    <w:rsid w:val="007E75B1"/>
    <w:rsid w:val="007F0C6C"/>
    <w:rsid w:val="007F27FB"/>
    <w:rsid w:val="0080098C"/>
    <w:rsid w:val="00803061"/>
    <w:rsid w:val="0080575B"/>
    <w:rsid w:val="00817FAA"/>
    <w:rsid w:val="008202F1"/>
    <w:rsid w:val="00822547"/>
    <w:rsid w:val="00831120"/>
    <w:rsid w:val="00831A81"/>
    <w:rsid w:val="00836980"/>
    <w:rsid w:val="008375C8"/>
    <w:rsid w:val="00837ED3"/>
    <w:rsid w:val="00845346"/>
    <w:rsid w:val="00853972"/>
    <w:rsid w:val="00857143"/>
    <w:rsid w:val="00866262"/>
    <w:rsid w:val="00866CE4"/>
    <w:rsid w:val="00873306"/>
    <w:rsid w:val="00881B0E"/>
    <w:rsid w:val="00896903"/>
    <w:rsid w:val="008A2442"/>
    <w:rsid w:val="008A3AEC"/>
    <w:rsid w:val="008C5CBE"/>
    <w:rsid w:val="008E0E7E"/>
    <w:rsid w:val="008F0BE7"/>
    <w:rsid w:val="00900AAA"/>
    <w:rsid w:val="0090303D"/>
    <w:rsid w:val="00904FF6"/>
    <w:rsid w:val="00915D74"/>
    <w:rsid w:val="009178F2"/>
    <w:rsid w:val="009179D8"/>
    <w:rsid w:val="00942745"/>
    <w:rsid w:val="00943919"/>
    <w:rsid w:val="00945932"/>
    <w:rsid w:val="00951417"/>
    <w:rsid w:val="00953CA5"/>
    <w:rsid w:val="009579CF"/>
    <w:rsid w:val="0097231E"/>
    <w:rsid w:val="009768D7"/>
    <w:rsid w:val="00981FCE"/>
    <w:rsid w:val="00990129"/>
    <w:rsid w:val="009B0DEA"/>
    <w:rsid w:val="009B201C"/>
    <w:rsid w:val="009B5590"/>
    <w:rsid w:val="009B57EC"/>
    <w:rsid w:val="009B5CAF"/>
    <w:rsid w:val="009B7213"/>
    <w:rsid w:val="009D5818"/>
    <w:rsid w:val="009D70E1"/>
    <w:rsid w:val="009D78D3"/>
    <w:rsid w:val="009E2D79"/>
    <w:rsid w:val="009E2F34"/>
    <w:rsid w:val="009F0CD9"/>
    <w:rsid w:val="009F67D5"/>
    <w:rsid w:val="00A018C1"/>
    <w:rsid w:val="00A058B1"/>
    <w:rsid w:val="00A13AC2"/>
    <w:rsid w:val="00A177C0"/>
    <w:rsid w:val="00A21C64"/>
    <w:rsid w:val="00A31854"/>
    <w:rsid w:val="00A42285"/>
    <w:rsid w:val="00A431EE"/>
    <w:rsid w:val="00A44B61"/>
    <w:rsid w:val="00A4619F"/>
    <w:rsid w:val="00A46725"/>
    <w:rsid w:val="00A50383"/>
    <w:rsid w:val="00A50B94"/>
    <w:rsid w:val="00A53F77"/>
    <w:rsid w:val="00A625E5"/>
    <w:rsid w:val="00A63CE7"/>
    <w:rsid w:val="00A64A8D"/>
    <w:rsid w:val="00A673A8"/>
    <w:rsid w:val="00A7401B"/>
    <w:rsid w:val="00A84310"/>
    <w:rsid w:val="00A84E97"/>
    <w:rsid w:val="00A861E5"/>
    <w:rsid w:val="00A869EF"/>
    <w:rsid w:val="00A87211"/>
    <w:rsid w:val="00A91DAD"/>
    <w:rsid w:val="00AA19F4"/>
    <w:rsid w:val="00AB530B"/>
    <w:rsid w:val="00AC1FF3"/>
    <w:rsid w:val="00AD4DA2"/>
    <w:rsid w:val="00AD6EF8"/>
    <w:rsid w:val="00AE1030"/>
    <w:rsid w:val="00AE1E87"/>
    <w:rsid w:val="00AE435A"/>
    <w:rsid w:val="00AE7A65"/>
    <w:rsid w:val="00AF2DB0"/>
    <w:rsid w:val="00B00D32"/>
    <w:rsid w:val="00B057AC"/>
    <w:rsid w:val="00B06C03"/>
    <w:rsid w:val="00B26203"/>
    <w:rsid w:val="00B33FB0"/>
    <w:rsid w:val="00B35E0F"/>
    <w:rsid w:val="00B363BF"/>
    <w:rsid w:val="00B3736F"/>
    <w:rsid w:val="00B410A0"/>
    <w:rsid w:val="00B429C0"/>
    <w:rsid w:val="00B53747"/>
    <w:rsid w:val="00B54848"/>
    <w:rsid w:val="00B54AE3"/>
    <w:rsid w:val="00B766BC"/>
    <w:rsid w:val="00B83261"/>
    <w:rsid w:val="00B84FB4"/>
    <w:rsid w:val="00BA0DBE"/>
    <w:rsid w:val="00BA2FE0"/>
    <w:rsid w:val="00BA5923"/>
    <w:rsid w:val="00BD1023"/>
    <w:rsid w:val="00BD4D13"/>
    <w:rsid w:val="00BE1344"/>
    <w:rsid w:val="00BE16F5"/>
    <w:rsid w:val="00BF42F6"/>
    <w:rsid w:val="00BF55D9"/>
    <w:rsid w:val="00C01C06"/>
    <w:rsid w:val="00C01E90"/>
    <w:rsid w:val="00C024B7"/>
    <w:rsid w:val="00C05F75"/>
    <w:rsid w:val="00C233C6"/>
    <w:rsid w:val="00C33DAF"/>
    <w:rsid w:val="00C4260B"/>
    <w:rsid w:val="00C42BF2"/>
    <w:rsid w:val="00C465A5"/>
    <w:rsid w:val="00C5015D"/>
    <w:rsid w:val="00C60B29"/>
    <w:rsid w:val="00C6260D"/>
    <w:rsid w:val="00C71CEC"/>
    <w:rsid w:val="00C92662"/>
    <w:rsid w:val="00C974C0"/>
    <w:rsid w:val="00CA0637"/>
    <w:rsid w:val="00CA167E"/>
    <w:rsid w:val="00CB41B9"/>
    <w:rsid w:val="00CB4C48"/>
    <w:rsid w:val="00CC09BE"/>
    <w:rsid w:val="00CC0BE4"/>
    <w:rsid w:val="00CC2455"/>
    <w:rsid w:val="00CC3C37"/>
    <w:rsid w:val="00CD2F37"/>
    <w:rsid w:val="00CD559D"/>
    <w:rsid w:val="00CD6FF1"/>
    <w:rsid w:val="00CE332C"/>
    <w:rsid w:val="00D00152"/>
    <w:rsid w:val="00D06926"/>
    <w:rsid w:val="00D12C1D"/>
    <w:rsid w:val="00D12E41"/>
    <w:rsid w:val="00D13031"/>
    <w:rsid w:val="00D13BC5"/>
    <w:rsid w:val="00D234FD"/>
    <w:rsid w:val="00D30FD5"/>
    <w:rsid w:val="00D44257"/>
    <w:rsid w:val="00D45662"/>
    <w:rsid w:val="00D46BBA"/>
    <w:rsid w:val="00D5557D"/>
    <w:rsid w:val="00D55D88"/>
    <w:rsid w:val="00D606ED"/>
    <w:rsid w:val="00D67454"/>
    <w:rsid w:val="00D73221"/>
    <w:rsid w:val="00D737BB"/>
    <w:rsid w:val="00D74535"/>
    <w:rsid w:val="00D86D16"/>
    <w:rsid w:val="00D870C5"/>
    <w:rsid w:val="00D96EDA"/>
    <w:rsid w:val="00DA73F0"/>
    <w:rsid w:val="00DC3EA4"/>
    <w:rsid w:val="00DC46D4"/>
    <w:rsid w:val="00DF2F67"/>
    <w:rsid w:val="00DF3577"/>
    <w:rsid w:val="00E00955"/>
    <w:rsid w:val="00E049F5"/>
    <w:rsid w:val="00E13E35"/>
    <w:rsid w:val="00E15885"/>
    <w:rsid w:val="00E312BB"/>
    <w:rsid w:val="00E32890"/>
    <w:rsid w:val="00E369C8"/>
    <w:rsid w:val="00E37224"/>
    <w:rsid w:val="00E4317D"/>
    <w:rsid w:val="00E44948"/>
    <w:rsid w:val="00E539D1"/>
    <w:rsid w:val="00E56C77"/>
    <w:rsid w:val="00E575F1"/>
    <w:rsid w:val="00E617E9"/>
    <w:rsid w:val="00E66B01"/>
    <w:rsid w:val="00E72C2B"/>
    <w:rsid w:val="00E800AA"/>
    <w:rsid w:val="00E813A8"/>
    <w:rsid w:val="00E93FAF"/>
    <w:rsid w:val="00E9422B"/>
    <w:rsid w:val="00EA0CD0"/>
    <w:rsid w:val="00EA3659"/>
    <w:rsid w:val="00EA3F3B"/>
    <w:rsid w:val="00EA5105"/>
    <w:rsid w:val="00EA54B8"/>
    <w:rsid w:val="00EA7772"/>
    <w:rsid w:val="00EB3C3D"/>
    <w:rsid w:val="00EB6BB1"/>
    <w:rsid w:val="00EB6EB8"/>
    <w:rsid w:val="00EC2C70"/>
    <w:rsid w:val="00EC4DAC"/>
    <w:rsid w:val="00EC7111"/>
    <w:rsid w:val="00EC7E3D"/>
    <w:rsid w:val="00ED37BA"/>
    <w:rsid w:val="00EE111F"/>
    <w:rsid w:val="00EE12F8"/>
    <w:rsid w:val="00EE35CD"/>
    <w:rsid w:val="00EF0CD4"/>
    <w:rsid w:val="00EF1228"/>
    <w:rsid w:val="00EF7F2A"/>
    <w:rsid w:val="00F02711"/>
    <w:rsid w:val="00F11EF4"/>
    <w:rsid w:val="00F22C54"/>
    <w:rsid w:val="00F259B2"/>
    <w:rsid w:val="00F32584"/>
    <w:rsid w:val="00F36EC1"/>
    <w:rsid w:val="00F4101B"/>
    <w:rsid w:val="00F44A40"/>
    <w:rsid w:val="00F55E16"/>
    <w:rsid w:val="00F57178"/>
    <w:rsid w:val="00F64775"/>
    <w:rsid w:val="00F6798A"/>
    <w:rsid w:val="00F72EFC"/>
    <w:rsid w:val="00F730E3"/>
    <w:rsid w:val="00F73E78"/>
    <w:rsid w:val="00F77A52"/>
    <w:rsid w:val="00F80F0D"/>
    <w:rsid w:val="00FA7B90"/>
    <w:rsid w:val="00FB3F20"/>
    <w:rsid w:val="00FC0597"/>
    <w:rsid w:val="00FC129E"/>
    <w:rsid w:val="00FC4468"/>
    <w:rsid w:val="00FC6716"/>
    <w:rsid w:val="00FD0D35"/>
    <w:rsid w:val="00FD2879"/>
    <w:rsid w:val="00FD5FE6"/>
    <w:rsid w:val="00FE20C9"/>
    <w:rsid w:val="00FE2942"/>
    <w:rsid w:val="00FE5B9D"/>
    <w:rsid w:val="00FF0F42"/>
  </w:rsids>
  <m:mathPr>
    <m:mathFont m:val="Cambria Math"/>
    <m:brkBin m:val="before"/>
    <m:brkBinSub m:val="--"/>
    <m:smallFrac m:val="0"/>
    <m:dispDef/>
    <m:lMargin m:val="0"/>
    <m:rMargin m:val="0"/>
    <m:defJc m:val="centerGroup"/>
    <m:wrapIndent m:val="1440"/>
    <m:intLim m:val="subSup"/>
    <m:naryLim m:val="undOvr"/>
  </m:mathPr>
  <w:themeFontLang w:val="de-CH"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0D54"/>
  <w15:docId w15:val="{0A169439-5B1F-47B9-80B4-AA3D0DDC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6628C"/>
    <w:pPr>
      <w:ind w:left="720"/>
      <w:contextualSpacing/>
    </w:pPr>
  </w:style>
  <w:style w:type="paragraph" w:styleId="Kopfzeile">
    <w:name w:val="header"/>
    <w:basedOn w:val="Standard"/>
    <w:link w:val="KopfzeileZchn"/>
    <w:uiPriority w:val="99"/>
    <w:unhideWhenUsed/>
    <w:rsid w:val="002441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4128"/>
  </w:style>
  <w:style w:type="paragraph" w:styleId="Fuzeile">
    <w:name w:val="footer"/>
    <w:basedOn w:val="Standard"/>
    <w:link w:val="FuzeileZchn"/>
    <w:uiPriority w:val="99"/>
    <w:unhideWhenUsed/>
    <w:rsid w:val="002441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4128"/>
  </w:style>
  <w:style w:type="paragraph" w:styleId="Sprechblasentext">
    <w:name w:val="Balloon Text"/>
    <w:basedOn w:val="Standard"/>
    <w:link w:val="SprechblasentextZchn"/>
    <w:uiPriority w:val="99"/>
    <w:semiHidden/>
    <w:unhideWhenUsed/>
    <w:rsid w:val="0095141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1417"/>
    <w:rPr>
      <w:rFonts w:ascii="Tahoma" w:hAnsi="Tahoma" w:cs="Tahoma"/>
      <w:sz w:val="16"/>
      <w:szCs w:val="16"/>
    </w:rPr>
  </w:style>
  <w:style w:type="character" w:styleId="Hervorhebung">
    <w:name w:val="Emphasis"/>
    <w:basedOn w:val="Absatz-Standardschriftart"/>
    <w:uiPriority w:val="20"/>
    <w:qFormat/>
    <w:rsid w:val="000C2DAC"/>
    <w:rPr>
      <w:i/>
      <w:iCs/>
    </w:rPr>
  </w:style>
  <w:style w:type="character" w:styleId="Hyperlink">
    <w:name w:val="Hyperlink"/>
    <w:basedOn w:val="Absatz-Standardschriftart"/>
    <w:uiPriority w:val="99"/>
    <w:unhideWhenUsed/>
    <w:rsid w:val="00EC7E3D"/>
    <w:rPr>
      <w:color w:val="0000FF" w:themeColor="hyperlink"/>
      <w:u w:val="single"/>
    </w:rPr>
  </w:style>
  <w:style w:type="character" w:styleId="Kommentarzeichen">
    <w:name w:val="annotation reference"/>
    <w:basedOn w:val="Absatz-Standardschriftart"/>
    <w:uiPriority w:val="99"/>
    <w:semiHidden/>
    <w:unhideWhenUsed/>
    <w:rsid w:val="00462604"/>
    <w:rPr>
      <w:sz w:val="16"/>
      <w:szCs w:val="16"/>
    </w:rPr>
  </w:style>
  <w:style w:type="paragraph" w:styleId="Kommentartext">
    <w:name w:val="annotation text"/>
    <w:basedOn w:val="Standard"/>
    <w:link w:val="KommentartextZchn"/>
    <w:uiPriority w:val="99"/>
    <w:semiHidden/>
    <w:unhideWhenUsed/>
    <w:rsid w:val="004626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62604"/>
    <w:rPr>
      <w:sz w:val="20"/>
      <w:szCs w:val="20"/>
    </w:rPr>
  </w:style>
  <w:style w:type="paragraph" w:styleId="Kommentarthema">
    <w:name w:val="annotation subject"/>
    <w:basedOn w:val="Kommentartext"/>
    <w:next w:val="Kommentartext"/>
    <w:link w:val="KommentarthemaZchn"/>
    <w:uiPriority w:val="99"/>
    <w:semiHidden/>
    <w:unhideWhenUsed/>
    <w:rsid w:val="00462604"/>
    <w:rPr>
      <w:b/>
      <w:bCs/>
    </w:rPr>
  </w:style>
  <w:style w:type="character" w:customStyle="1" w:styleId="KommentarthemaZchn">
    <w:name w:val="Kommentarthema Zchn"/>
    <w:basedOn w:val="KommentartextZchn"/>
    <w:link w:val="Kommentarthema"/>
    <w:uiPriority w:val="99"/>
    <w:semiHidden/>
    <w:rsid w:val="00462604"/>
    <w:rPr>
      <w:b/>
      <w:bCs/>
      <w:sz w:val="20"/>
      <w:szCs w:val="20"/>
    </w:rPr>
  </w:style>
  <w:style w:type="paragraph" w:styleId="StandardWeb">
    <w:name w:val="Normal (Web)"/>
    <w:basedOn w:val="Standard"/>
    <w:uiPriority w:val="99"/>
    <w:semiHidden/>
    <w:unhideWhenUsed/>
    <w:rsid w:val="0016321E"/>
    <w:rPr>
      <w:rFonts w:ascii="Times New Roman" w:hAnsi="Times New Roman" w:cs="Times New Roman"/>
      <w:sz w:val="24"/>
      <w:szCs w:val="24"/>
    </w:rPr>
  </w:style>
  <w:style w:type="character" w:customStyle="1" w:styleId="Mentionnonrsolue1">
    <w:name w:val="Mention non résolue1"/>
    <w:basedOn w:val="Absatz-Standardschriftart"/>
    <w:uiPriority w:val="99"/>
    <w:semiHidden/>
    <w:unhideWhenUsed/>
    <w:rsid w:val="00831A81"/>
    <w:rPr>
      <w:color w:val="605E5C"/>
      <w:shd w:val="clear" w:color="auto" w:fill="E1DFDD"/>
    </w:rPr>
  </w:style>
  <w:style w:type="character" w:styleId="BesuchterLink">
    <w:name w:val="FollowedHyperlink"/>
    <w:basedOn w:val="Absatz-Standardschriftart"/>
    <w:uiPriority w:val="99"/>
    <w:semiHidden/>
    <w:unhideWhenUsed/>
    <w:rsid w:val="000F0406"/>
    <w:rPr>
      <w:color w:val="800080" w:themeColor="followedHyperlink"/>
      <w:u w:val="single"/>
    </w:rPr>
  </w:style>
  <w:style w:type="paragraph" w:styleId="berarbeitung">
    <w:name w:val="Revision"/>
    <w:hidden/>
    <w:uiPriority w:val="99"/>
    <w:semiHidden/>
    <w:rsid w:val="00470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442826">
      <w:bodyDiv w:val="1"/>
      <w:marLeft w:val="0"/>
      <w:marRight w:val="0"/>
      <w:marTop w:val="0"/>
      <w:marBottom w:val="0"/>
      <w:divBdr>
        <w:top w:val="none" w:sz="0" w:space="0" w:color="auto"/>
        <w:left w:val="none" w:sz="0" w:space="0" w:color="auto"/>
        <w:bottom w:val="none" w:sz="0" w:space="0" w:color="auto"/>
        <w:right w:val="none" w:sz="0" w:space="0" w:color="auto"/>
      </w:divBdr>
      <w:divsChild>
        <w:div w:id="180947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944497">
              <w:marLeft w:val="0"/>
              <w:marRight w:val="0"/>
              <w:marTop w:val="0"/>
              <w:marBottom w:val="0"/>
              <w:divBdr>
                <w:top w:val="none" w:sz="0" w:space="0" w:color="auto"/>
                <w:left w:val="none" w:sz="0" w:space="0" w:color="auto"/>
                <w:bottom w:val="none" w:sz="0" w:space="0" w:color="auto"/>
                <w:right w:val="none" w:sz="0" w:space="0" w:color="auto"/>
              </w:divBdr>
              <w:divsChild>
                <w:div w:id="17410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08013">
      <w:bodyDiv w:val="1"/>
      <w:marLeft w:val="0"/>
      <w:marRight w:val="0"/>
      <w:marTop w:val="0"/>
      <w:marBottom w:val="0"/>
      <w:divBdr>
        <w:top w:val="none" w:sz="0" w:space="0" w:color="auto"/>
        <w:left w:val="none" w:sz="0" w:space="0" w:color="auto"/>
        <w:bottom w:val="none" w:sz="0" w:space="0" w:color="auto"/>
        <w:right w:val="none" w:sz="0" w:space="0" w:color="auto"/>
      </w:divBdr>
      <w:divsChild>
        <w:div w:id="1431855384">
          <w:marLeft w:val="0"/>
          <w:marRight w:val="0"/>
          <w:marTop w:val="0"/>
          <w:marBottom w:val="0"/>
          <w:divBdr>
            <w:top w:val="none" w:sz="0" w:space="0" w:color="auto"/>
            <w:left w:val="none" w:sz="0" w:space="0" w:color="auto"/>
            <w:bottom w:val="none" w:sz="0" w:space="0" w:color="auto"/>
            <w:right w:val="none" w:sz="0" w:space="0" w:color="auto"/>
          </w:divBdr>
        </w:div>
        <w:div w:id="2122605401">
          <w:marLeft w:val="0"/>
          <w:marRight w:val="0"/>
          <w:marTop w:val="0"/>
          <w:marBottom w:val="0"/>
          <w:divBdr>
            <w:top w:val="none" w:sz="0" w:space="0" w:color="auto"/>
            <w:left w:val="none" w:sz="0" w:space="0" w:color="auto"/>
            <w:bottom w:val="none" w:sz="0" w:space="0" w:color="auto"/>
            <w:right w:val="none" w:sz="0" w:space="0" w:color="auto"/>
          </w:divBdr>
        </w:div>
        <w:div w:id="1725718009">
          <w:marLeft w:val="0"/>
          <w:marRight w:val="0"/>
          <w:marTop w:val="0"/>
          <w:marBottom w:val="0"/>
          <w:divBdr>
            <w:top w:val="none" w:sz="0" w:space="0" w:color="auto"/>
            <w:left w:val="none" w:sz="0" w:space="0" w:color="auto"/>
            <w:bottom w:val="none" w:sz="0" w:space="0" w:color="auto"/>
            <w:right w:val="none" w:sz="0" w:space="0" w:color="auto"/>
          </w:divBdr>
        </w:div>
        <w:div w:id="1206941923">
          <w:marLeft w:val="0"/>
          <w:marRight w:val="0"/>
          <w:marTop w:val="0"/>
          <w:marBottom w:val="0"/>
          <w:divBdr>
            <w:top w:val="none" w:sz="0" w:space="0" w:color="auto"/>
            <w:left w:val="none" w:sz="0" w:space="0" w:color="auto"/>
            <w:bottom w:val="none" w:sz="0" w:space="0" w:color="auto"/>
            <w:right w:val="none" w:sz="0" w:space="0" w:color="auto"/>
          </w:divBdr>
        </w:div>
        <w:div w:id="1264876721">
          <w:marLeft w:val="0"/>
          <w:marRight w:val="0"/>
          <w:marTop w:val="0"/>
          <w:marBottom w:val="0"/>
          <w:divBdr>
            <w:top w:val="none" w:sz="0" w:space="0" w:color="auto"/>
            <w:left w:val="none" w:sz="0" w:space="0" w:color="auto"/>
            <w:bottom w:val="none" w:sz="0" w:space="0" w:color="auto"/>
            <w:right w:val="none" w:sz="0" w:space="0" w:color="auto"/>
          </w:divBdr>
        </w:div>
        <w:div w:id="777137740">
          <w:marLeft w:val="0"/>
          <w:marRight w:val="0"/>
          <w:marTop w:val="0"/>
          <w:marBottom w:val="0"/>
          <w:divBdr>
            <w:top w:val="none" w:sz="0" w:space="0" w:color="auto"/>
            <w:left w:val="none" w:sz="0" w:space="0" w:color="auto"/>
            <w:bottom w:val="none" w:sz="0" w:space="0" w:color="auto"/>
            <w:right w:val="none" w:sz="0" w:space="0" w:color="auto"/>
          </w:divBdr>
        </w:div>
        <w:div w:id="764810456">
          <w:marLeft w:val="0"/>
          <w:marRight w:val="0"/>
          <w:marTop w:val="0"/>
          <w:marBottom w:val="0"/>
          <w:divBdr>
            <w:top w:val="none" w:sz="0" w:space="0" w:color="auto"/>
            <w:left w:val="none" w:sz="0" w:space="0" w:color="auto"/>
            <w:bottom w:val="none" w:sz="0" w:space="0" w:color="auto"/>
            <w:right w:val="none" w:sz="0" w:space="0" w:color="auto"/>
          </w:divBdr>
        </w:div>
        <w:div w:id="737482788">
          <w:marLeft w:val="0"/>
          <w:marRight w:val="0"/>
          <w:marTop w:val="0"/>
          <w:marBottom w:val="0"/>
          <w:divBdr>
            <w:top w:val="none" w:sz="0" w:space="0" w:color="auto"/>
            <w:left w:val="none" w:sz="0" w:space="0" w:color="auto"/>
            <w:bottom w:val="none" w:sz="0" w:space="0" w:color="auto"/>
            <w:right w:val="none" w:sz="0" w:space="0" w:color="auto"/>
          </w:divBdr>
        </w:div>
        <w:div w:id="1659845344">
          <w:marLeft w:val="0"/>
          <w:marRight w:val="0"/>
          <w:marTop w:val="0"/>
          <w:marBottom w:val="0"/>
          <w:divBdr>
            <w:top w:val="none" w:sz="0" w:space="0" w:color="auto"/>
            <w:left w:val="none" w:sz="0" w:space="0" w:color="auto"/>
            <w:bottom w:val="none" w:sz="0" w:space="0" w:color="auto"/>
            <w:right w:val="none" w:sz="0" w:space="0" w:color="auto"/>
          </w:divBdr>
          <w:divsChild>
            <w:div w:id="1330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09489">
      <w:bodyDiv w:val="1"/>
      <w:marLeft w:val="0"/>
      <w:marRight w:val="0"/>
      <w:marTop w:val="0"/>
      <w:marBottom w:val="0"/>
      <w:divBdr>
        <w:top w:val="none" w:sz="0" w:space="0" w:color="auto"/>
        <w:left w:val="none" w:sz="0" w:space="0" w:color="auto"/>
        <w:bottom w:val="none" w:sz="0" w:space="0" w:color="auto"/>
        <w:right w:val="none" w:sz="0" w:space="0" w:color="auto"/>
      </w:divBdr>
      <w:divsChild>
        <w:div w:id="1578394823">
          <w:marLeft w:val="0"/>
          <w:marRight w:val="0"/>
          <w:marTop w:val="0"/>
          <w:marBottom w:val="0"/>
          <w:divBdr>
            <w:top w:val="none" w:sz="0" w:space="0" w:color="auto"/>
            <w:left w:val="none" w:sz="0" w:space="0" w:color="auto"/>
            <w:bottom w:val="none" w:sz="0" w:space="0" w:color="auto"/>
            <w:right w:val="none" w:sz="0" w:space="0" w:color="auto"/>
          </w:divBdr>
        </w:div>
        <w:div w:id="1527794174">
          <w:marLeft w:val="0"/>
          <w:marRight w:val="0"/>
          <w:marTop w:val="0"/>
          <w:marBottom w:val="0"/>
          <w:divBdr>
            <w:top w:val="none" w:sz="0" w:space="0" w:color="auto"/>
            <w:left w:val="none" w:sz="0" w:space="0" w:color="auto"/>
            <w:bottom w:val="none" w:sz="0" w:space="0" w:color="auto"/>
            <w:right w:val="none" w:sz="0" w:space="0" w:color="auto"/>
          </w:divBdr>
        </w:div>
        <w:div w:id="919755011">
          <w:marLeft w:val="0"/>
          <w:marRight w:val="0"/>
          <w:marTop w:val="0"/>
          <w:marBottom w:val="0"/>
          <w:divBdr>
            <w:top w:val="none" w:sz="0" w:space="0" w:color="auto"/>
            <w:left w:val="none" w:sz="0" w:space="0" w:color="auto"/>
            <w:bottom w:val="none" w:sz="0" w:space="0" w:color="auto"/>
            <w:right w:val="none" w:sz="0" w:space="0" w:color="auto"/>
          </w:divBdr>
        </w:div>
        <w:div w:id="1903103472">
          <w:marLeft w:val="0"/>
          <w:marRight w:val="0"/>
          <w:marTop w:val="0"/>
          <w:marBottom w:val="0"/>
          <w:divBdr>
            <w:top w:val="none" w:sz="0" w:space="0" w:color="auto"/>
            <w:left w:val="none" w:sz="0" w:space="0" w:color="auto"/>
            <w:bottom w:val="none" w:sz="0" w:space="0" w:color="auto"/>
            <w:right w:val="none" w:sz="0" w:space="0" w:color="auto"/>
          </w:divBdr>
        </w:div>
        <w:div w:id="1121533284">
          <w:marLeft w:val="0"/>
          <w:marRight w:val="0"/>
          <w:marTop w:val="0"/>
          <w:marBottom w:val="0"/>
          <w:divBdr>
            <w:top w:val="none" w:sz="0" w:space="0" w:color="auto"/>
            <w:left w:val="none" w:sz="0" w:space="0" w:color="auto"/>
            <w:bottom w:val="none" w:sz="0" w:space="0" w:color="auto"/>
            <w:right w:val="none" w:sz="0" w:space="0" w:color="auto"/>
          </w:divBdr>
        </w:div>
        <w:div w:id="889147555">
          <w:marLeft w:val="0"/>
          <w:marRight w:val="0"/>
          <w:marTop w:val="0"/>
          <w:marBottom w:val="0"/>
          <w:divBdr>
            <w:top w:val="none" w:sz="0" w:space="0" w:color="auto"/>
            <w:left w:val="none" w:sz="0" w:space="0" w:color="auto"/>
            <w:bottom w:val="none" w:sz="0" w:space="0" w:color="auto"/>
            <w:right w:val="none" w:sz="0" w:space="0" w:color="auto"/>
          </w:divBdr>
        </w:div>
        <w:div w:id="375395855">
          <w:marLeft w:val="0"/>
          <w:marRight w:val="0"/>
          <w:marTop w:val="0"/>
          <w:marBottom w:val="0"/>
          <w:divBdr>
            <w:top w:val="none" w:sz="0" w:space="0" w:color="auto"/>
            <w:left w:val="none" w:sz="0" w:space="0" w:color="auto"/>
            <w:bottom w:val="none" w:sz="0" w:space="0" w:color="auto"/>
            <w:right w:val="none" w:sz="0" w:space="0" w:color="auto"/>
          </w:divBdr>
        </w:div>
        <w:div w:id="1207329535">
          <w:marLeft w:val="0"/>
          <w:marRight w:val="0"/>
          <w:marTop w:val="0"/>
          <w:marBottom w:val="0"/>
          <w:divBdr>
            <w:top w:val="none" w:sz="0" w:space="0" w:color="auto"/>
            <w:left w:val="none" w:sz="0" w:space="0" w:color="auto"/>
            <w:bottom w:val="none" w:sz="0" w:space="0" w:color="auto"/>
            <w:right w:val="none" w:sz="0" w:space="0" w:color="auto"/>
          </w:divBdr>
        </w:div>
        <w:div w:id="961037889">
          <w:marLeft w:val="0"/>
          <w:marRight w:val="0"/>
          <w:marTop w:val="0"/>
          <w:marBottom w:val="0"/>
          <w:divBdr>
            <w:top w:val="none" w:sz="0" w:space="0" w:color="auto"/>
            <w:left w:val="none" w:sz="0" w:space="0" w:color="auto"/>
            <w:bottom w:val="none" w:sz="0" w:space="0" w:color="auto"/>
            <w:right w:val="none" w:sz="0" w:space="0" w:color="auto"/>
          </w:divBdr>
          <w:divsChild>
            <w:div w:id="10917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82595">
      <w:bodyDiv w:val="1"/>
      <w:marLeft w:val="0"/>
      <w:marRight w:val="0"/>
      <w:marTop w:val="0"/>
      <w:marBottom w:val="0"/>
      <w:divBdr>
        <w:top w:val="none" w:sz="0" w:space="0" w:color="auto"/>
        <w:left w:val="none" w:sz="0" w:space="0" w:color="auto"/>
        <w:bottom w:val="none" w:sz="0" w:space="0" w:color="auto"/>
        <w:right w:val="none" w:sz="0" w:space="0" w:color="auto"/>
      </w:divBdr>
      <w:divsChild>
        <w:div w:id="1523208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921028">
              <w:marLeft w:val="0"/>
              <w:marRight w:val="0"/>
              <w:marTop w:val="0"/>
              <w:marBottom w:val="0"/>
              <w:divBdr>
                <w:top w:val="none" w:sz="0" w:space="0" w:color="auto"/>
                <w:left w:val="none" w:sz="0" w:space="0" w:color="auto"/>
                <w:bottom w:val="none" w:sz="0" w:space="0" w:color="auto"/>
                <w:right w:val="none" w:sz="0" w:space="0" w:color="auto"/>
              </w:divBdr>
              <w:divsChild>
                <w:div w:id="19779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45338">
      <w:bodyDiv w:val="1"/>
      <w:marLeft w:val="0"/>
      <w:marRight w:val="0"/>
      <w:marTop w:val="0"/>
      <w:marBottom w:val="0"/>
      <w:divBdr>
        <w:top w:val="none" w:sz="0" w:space="0" w:color="auto"/>
        <w:left w:val="none" w:sz="0" w:space="0" w:color="auto"/>
        <w:bottom w:val="none" w:sz="0" w:space="0" w:color="auto"/>
        <w:right w:val="none" w:sz="0" w:space="0" w:color="auto"/>
      </w:divBdr>
      <w:divsChild>
        <w:div w:id="710038462">
          <w:marLeft w:val="0"/>
          <w:marRight w:val="0"/>
          <w:marTop w:val="0"/>
          <w:marBottom w:val="0"/>
          <w:divBdr>
            <w:top w:val="none" w:sz="0" w:space="0" w:color="auto"/>
            <w:left w:val="none" w:sz="0" w:space="0" w:color="auto"/>
            <w:bottom w:val="none" w:sz="0" w:space="0" w:color="auto"/>
            <w:right w:val="none" w:sz="0" w:space="0" w:color="auto"/>
          </w:divBdr>
        </w:div>
        <w:div w:id="854421753">
          <w:marLeft w:val="0"/>
          <w:marRight w:val="0"/>
          <w:marTop w:val="0"/>
          <w:marBottom w:val="0"/>
          <w:divBdr>
            <w:top w:val="none" w:sz="0" w:space="0" w:color="auto"/>
            <w:left w:val="none" w:sz="0" w:space="0" w:color="auto"/>
            <w:bottom w:val="none" w:sz="0" w:space="0" w:color="auto"/>
            <w:right w:val="none" w:sz="0" w:space="0" w:color="auto"/>
          </w:divBdr>
        </w:div>
        <w:div w:id="942419598">
          <w:marLeft w:val="0"/>
          <w:marRight w:val="0"/>
          <w:marTop w:val="0"/>
          <w:marBottom w:val="0"/>
          <w:divBdr>
            <w:top w:val="none" w:sz="0" w:space="0" w:color="auto"/>
            <w:left w:val="none" w:sz="0" w:space="0" w:color="auto"/>
            <w:bottom w:val="none" w:sz="0" w:space="0" w:color="auto"/>
            <w:right w:val="none" w:sz="0" w:space="0" w:color="auto"/>
          </w:divBdr>
        </w:div>
        <w:div w:id="356321310">
          <w:marLeft w:val="0"/>
          <w:marRight w:val="0"/>
          <w:marTop w:val="0"/>
          <w:marBottom w:val="0"/>
          <w:divBdr>
            <w:top w:val="none" w:sz="0" w:space="0" w:color="auto"/>
            <w:left w:val="none" w:sz="0" w:space="0" w:color="auto"/>
            <w:bottom w:val="none" w:sz="0" w:space="0" w:color="auto"/>
            <w:right w:val="none" w:sz="0" w:space="0" w:color="auto"/>
          </w:divBdr>
        </w:div>
        <w:div w:id="2056811658">
          <w:marLeft w:val="0"/>
          <w:marRight w:val="0"/>
          <w:marTop w:val="0"/>
          <w:marBottom w:val="0"/>
          <w:divBdr>
            <w:top w:val="none" w:sz="0" w:space="0" w:color="auto"/>
            <w:left w:val="none" w:sz="0" w:space="0" w:color="auto"/>
            <w:bottom w:val="none" w:sz="0" w:space="0" w:color="auto"/>
            <w:right w:val="none" w:sz="0" w:space="0" w:color="auto"/>
          </w:divBdr>
        </w:div>
        <w:div w:id="260571977">
          <w:marLeft w:val="0"/>
          <w:marRight w:val="0"/>
          <w:marTop w:val="0"/>
          <w:marBottom w:val="0"/>
          <w:divBdr>
            <w:top w:val="none" w:sz="0" w:space="0" w:color="auto"/>
            <w:left w:val="none" w:sz="0" w:space="0" w:color="auto"/>
            <w:bottom w:val="none" w:sz="0" w:space="0" w:color="auto"/>
            <w:right w:val="none" w:sz="0" w:space="0" w:color="auto"/>
          </w:divBdr>
        </w:div>
        <w:div w:id="447554248">
          <w:marLeft w:val="0"/>
          <w:marRight w:val="0"/>
          <w:marTop w:val="0"/>
          <w:marBottom w:val="0"/>
          <w:divBdr>
            <w:top w:val="none" w:sz="0" w:space="0" w:color="auto"/>
            <w:left w:val="none" w:sz="0" w:space="0" w:color="auto"/>
            <w:bottom w:val="none" w:sz="0" w:space="0" w:color="auto"/>
            <w:right w:val="none" w:sz="0" w:space="0" w:color="auto"/>
          </w:divBdr>
        </w:div>
        <w:div w:id="1766538236">
          <w:marLeft w:val="0"/>
          <w:marRight w:val="0"/>
          <w:marTop w:val="0"/>
          <w:marBottom w:val="0"/>
          <w:divBdr>
            <w:top w:val="none" w:sz="0" w:space="0" w:color="auto"/>
            <w:left w:val="none" w:sz="0" w:space="0" w:color="auto"/>
            <w:bottom w:val="none" w:sz="0" w:space="0" w:color="auto"/>
            <w:right w:val="none" w:sz="0" w:space="0" w:color="auto"/>
          </w:divBdr>
        </w:div>
        <w:div w:id="1839690473">
          <w:marLeft w:val="0"/>
          <w:marRight w:val="0"/>
          <w:marTop w:val="0"/>
          <w:marBottom w:val="0"/>
          <w:divBdr>
            <w:top w:val="none" w:sz="0" w:space="0" w:color="auto"/>
            <w:left w:val="none" w:sz="0" w:space="0" w:color="auto"/>
            <w:bottom w:val="none" w:sz="0" w:space="0" w:color="auto"/>
            <w:right w:val="none" w:sz="0" w:space="0" w:color="auto"/>
          </w:divBdr>
          <w:divsChild>
            <w:div w:id="5509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94615">
      <w:bodyDiv w:val="1"/>
      <w:marLeft w:val="0"/>
      <w:marRight w:val="0"/>
      <w:marTop w:val="0"/>
      <w:marBottom w:val="0"/>
      <w:divBdr>
        <w:top w:val="none" w:sz="0" w:space="0" w:color="auto"/>
        <w:left w:val="none" w:sz="0" w:space="0" w:color="auto"/>
        <w:bottom w:val="none" w:sz="0" w:space="0" w:color="auto"/>
        <w:right w:val="none" w:sz="0" w:space="0" w:color="auto"/>
      </w:divBdr>
      <w:divsChild>
        <w:div w:id="1013268724">
          <w:marLeft w:val="0"/>
          <w:marRight w:val="0"/>
          <w:marTop w:val="0"/>
          <w:marBottom w:val="0"/>
          <w:divBdr>
            <w:top w:val="none" w:sz="0" w:space="0" w:color="auto"/>
            <w:left w:val="none" w:sz="0" w:space="0" w:color="auto"/>
            <w:bottom w:val="none" w:sz="0" w:space="0" w:color="auto"/>
            <w:right w:val="none" w:sz="0" w:space="0" w:color="auto"/>
          </w:divBdr>
        </w:div>
        <w:div w:id="1916235081">
          <w:marLeft w:val="0"/>
          <w:marRight w:val="0"/>
          <w:marTop w:val="0"/>
          <w:marBottom w:val="0"/>
          <w:divBdr>
            <w:top w:val="none" w:sz="0" w:space="0" w:color="auto"/>
            <w:left w:val="none" w:sz="0" w:space="0" w:color="auto"/>
            <w:bottom w:val="none" w:sz="0" w:space="0" w:color="auto"/>
            <w:right w:val="none" w:sz="0" w:space="0" w:color="auto"/>
          </w:divBdr>
        </w:div>
        <w:div w:id="565066413">
          <w:marLeft w:val="0"/>
          <w:marRight w:val="0"/>
          <w:marTop w:val="0"/>
          <w:marBottom w:val="0"/>
          <w:divBdr>
            <w:top w:val="none" w:sz="0" w:space="0" w:color="auto"/>
            <w:left w:val="none" w:sz="0" w:space="0" w:color="auto"/>
            <w:bottom w:val="none" w:sz="0" w:space="0" w:color="auto"/>
            <w:right w:val="none" w:sz="0" w:space="0" w:color="auto"/>
          </w:divBdr>
        </w:div>
        <w:div w:id="695888460">
          <w:marLeft w:val="0"/>
          <w:marRight w:val="0"/>
          <w:marTop w:val="0"/>
          <w:marBottom w:val="0"/>
          <w:divBdr>
            <w:top w:val="none" w:sz="0" w:space="0" w:color="auto"/>
            <w:left w:val="none" w:sz="0" w:space="0" w:color="auto"/>
            <w:bottom w:val="none" w:sz="0" w:space="0" w:color="auto"/>
            <w:right w:val="none" w:sz="0" w:space="0" w:color="auto"/>
          </w:divBdr>
        </w:div>
        <w:div w:id="134760856">
          <w:marLeft w:val="0"/>
          <w:marRight w:val="0"/>
          <w:marTop w:val="0"/>
          <w:marBottom w:val="0"/>
          <w:divBdr>
            <w:top w:val="none" w:sz="0" w:space="0" w:color="auto"/>
            <w:left w:val="none" w:sz="0" w:space="0" w:color="auto"/>
            <w:bottom w:val="none" w:sz="0" w:space="0" w:color="auto"/>
            <w:right w:val="none" w:sz="0" w:space="0" w:color="auto"/>
          </w:divBdr>
        </w:div>
        <w:div w:id="1668944431">
          <w:marLeft w:val="0"/>
          <w:marRight w:val="0"/>
          <w:marTop w:val="0"/>
          <w:marBottom w:val="0"/>
          <w:divBdr>
            <w:top w:val="none" w:sz="0" w:space="0" w:color="auto"/>
            <w:left w:val="none" w:sz="0" w:space="0" w:color="auto"/>
            <w:bottom w:val="none" w:sz="0" w:space="0" w:color="auto"/>
            <w:right w:val="none" w:sz="0" w:space="0" w:color="auto"/>
          </w:divBdr>
        </w:div>
        <w:div w:id="754785555">
          <w:marLeft w:val="0"/>
          <w:marRight w:val="0"/>
          <w:marTop w:val="0"/>
          <w:marBottom w:val="0"/>
          <w:divBdr>
            <w:top w:val="none" w:sz="0" w:space="0" w:color="auto"/>
            <w:left w:val="none" w:sz="0" w:space="0" w:color="auto"/>
            <w:bottom w:val="none" w:sz="0" w:space="0" w:color="auto"/>
            <w:right w:val="none" w:sz="0" w:space="0" w:color="auto"/>
          </w:divBdr>
        </w:div>
        <w:div w:id="2062362975">
          <w:marLeft w:val="0"/>
          <w:marRight w:val="0"/>
          <w:marTop w:val="0"/>
          <w:marBottom w:val="0"/>
          <w:divBdr>
            <w:top w:val="none" w:sz="0" w:space="0" w:color="auto"/>
            <w:left w:val="none" w:sz="0" w:space="0" w:color="auto"/>
            <w:bottom w:val="none" w:sz="0" w:space="0" w:color="auto"/>
            <w:right w:val="none" w:sz="0" w:space="0" w:color="auto"/>
          </w:divBdr>
        </w:div>
        <w:div w:id="110588259">
          <w:marLeft w:val="0"/>
          <w:marRight w:val="0"/>
          <w:marTop w:val="0"/>
          <w:marBottom w:val="0"/>
          <w:divBdr>
            <w:top w:val="none" w:sz="0" w:space="0" w:color="auto"/>
            <w:left w:val="none" w:sz="0" w:space="0" w:color="auto"/>
            <w:bottom w:val="none" w:sz="0" w:space="0" w:color="auto"/>
            <w:right w:val="none" w:sz="0" w:space="0" w:color="auto"/>
          </w:divBdr>
          <w:divsChild>
            <w:div w:id="7133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slaloupe.c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uslaloupe.netlify.ap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sti@asti.ch" TargetMode="External"/><Relationship Id="rId4" Type="http://schemas.openxmlformats.org/officeDocument/2006/relationships/webSettings" Target="webSettings.xml"/><Relationship Id="rId9" Type="http://schemas.openxmlformats.org/officeDocument/2006/relationships/hyperlink" Target="https://www.thebookedition.com/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2696</Words>
  <Characters>16989</Characters>
  <Application>Microsoft Office Word</Application>
  <DocSecurity>0</DocSecurity>
  <Lines>141</Lines>
  <Paragraphs>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elisabeth Kleiner</cp:lastModifiedBy>
  <cp:revision>2</cp:revision>
  <cp:lastPrinted>2024-11-19T08:28:00Z</cp:lastPrinted>
  <dcterms:created xsi:type="dcterms:W3CDTF">2024-12-17T15:12:00Z</dcterms:created>
  <dcterms:modified xsi:type="dcterms:W3CDTF">2024-12-17T15:12:00Z</dcterms:modified>
</cp:coreProperties>
</file>